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Ind w:w="108" w:type="dxa"/>
        <w:tblLook w:val="04A0" w:firstRow="1" w:lastRow="0" w:firstColumn="1" w:lastColumn="0" w:noHBand="0" w:noVBand="1"/>
      </w:tblPr>
      <w:tblGrid>
        <w:gridCol w:w="4536"/>
        <w:gridCol w:w="1134"/>
        <w:gridCol w:w="4219"/>
      </w:tblGrid>
      <w:tr w:rsidR="00D568A8" w:rsidRPr="00332292" w14:paraId="5C95E3B0" w14:textId="77777777" w:rsidTr="00D03104">
        <w:trPr>
          <w:trHeight w:val="1985"/>
        </w:trPr>
        <w:tc>
          <w:tcPr>
            <w:tcW w:w="4536" w:type="dxa"/>
            <w:shd w:val="clear" w:color="auto" w:fill="auto"/>
          </w:tcPr>
          <w:p w14:paraId="44BC391E" w14:textId="77777777" w:rsidR="00DB08FD" w:rsidRPr="00332292" w:rsidRDefault="00DB08FD" w:rsidP="00DB08FD">
            <w:pPr>
              <w:spacing w:line="288" w:lineRule="auto"/>
              <w:ind w:lef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3E808F2" w14:textId="77777777" w:rsidR="00D568A8" w:rsidRPr="00332292" w:rsidRDefault="00D568A8" w:rsidP="000B7B54">
            <w:pPr>
              <w:spacing w:line="288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14:paraId="77ABE59B" w14:textId="77777777" w:rsidR="00D568A8" w:rsidRPr="00332292" w:rsidRDefault="00D568A8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19" w:type="dxa"/>
          </w:tcPr>
          <w:p w14:paraId="18946645" w14:textId="77777777" w:rsidR="00D568A8" w:rsidRPr="00332292" w:rsidRDefault="003E2455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УТВЕРЖДАЮ</w:t>
            </w:r>
          </w:p>
          <w:p w14:paraId="10241B65" w14:textId="77777777" w:rsidR="00D568A8" w:rsidRPr="00332292" w:rsidRDefault="0080527E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П</w:t>
            </w:r>
            <w:r w:rsidR="00D568A8" w:rsidRPr="00332292">
              <w:rPr>
                <w:rFonts w:ascii="Arial" w:hAnsi="Arial" w:cs="Arial"/>
                <w:b/>
                <w:sz w:val="26"/>
                <w:szCs w:val="26"/>
              </w:rPr>
              <w:t>ерв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ый</w:t>
            </w:r>
            <w:r w:rsidR="00D568A8" w:rsidRPr="00332292">
              <w:rPr>
                <w:rFonts w:ascii="Arial" w:hAnsi="Arial" w:cs="Arial"/>
                <w:b/>
                <w:sz w:val="26"/>
                <w:szCs w:val="26"/>
              </w:rPr>
              <w:t xml:space="preserve"> заместител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ь</w:t>
            </w:r>
            <w:r w:rsidR="00D568A8" w:rsidRPr="0033229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A2BE0" w:rsidRPr="00332292">
              <w:rPr>
                <w:rFonts w:ascii="Arial" w:hAnsi="Arial" w:cs="Arial"/>
                <w:b/>
                <w:sz w:val="26"/>
                <w:szCs w:val="26"/>
              </w:rPr>
              <w:t>п</w:t>
            </w:r>
            <w:r w:rsidR="003E2455" w:rsidRPr="00332292">
              <w:rPr>
                <w:rFonts w:ascii="Arial" w:hAnsi="Arial" w:cs="Arial"/>
                <w:b/>
                <w:sz w:val="26"/>
                <w:szCs w:val="26"/>
              </w:rPr>
              <w:t>редседателя правления – главный</w:t>
            </w:r>
            <w:r w:rsidR="00D568A8" w:rsidRPr="00332292">
              <w:rPr>
                <w:rFonts w:ascii="Arial" w:hAnsi="Arial" w:cs="Arial"/>
                <w:b/>
                <w:sz w:val="26"/>
                <w:szCs w:val="26"/>
              </w:rPr>
              <w:t xml:space="preserve"> инженер</w:t>
            </w:r>
          </w:p>
          <w:p w14:paraId="543B9941" w14:textId="77777777" w:rsidR="00D568A8" w:rsidRPr="00332292" w:rsidRDefault="00D568A8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АО «Алмалыкский ГМК»</w:t>
            </w:r>
          </w:p>
          <w:p w14:paraId="0D7328DC" w14:textId="77777777" w:rsidR="00D568A8" w:rsidRPr="00332292" w:rsidRDefault="00D568A8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5F33606" w14:textId="77777777" w:rsidR="00D568A8" w:rsidRPr="00332292" w:rsidRDefault="005A2BE0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_________А.А. Абдукадыров</w:t>
            </w:r>
          </w:p>
          <w:p w14:paraId="2E6C3D34" w14:textId="77777777" w:rsidR="00D568A8" w:rsidRPr="00332292" w:rsidRDefault="00D568A8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«____ »</w:t>
            </w:r>
            <w:r w:rsidR="002623D5" w:rsidRPr="00332292">
              <w:rPr>
                <w:rFonts w:ascii="Arial" w:hAnsi="Arial" w:cs="Arial"/>
                <w:b/>
                <w:sz w:val="26"/>
                <w:szCs w:val="26"/>
              </w:rPr>
              <w:t xml:space="preserve"> _____________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20</w:t>
            </w:r>
            <w:r w:rsidR="002623D5" w:rsidRPr="00332292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F75A54" w:rsidRPr="00332292">
              <w:rPr>
                <w:rFonts w:ascii="Arial" w:hAnsi="Arial" w:cs="Arial"/>
                <w:b/>
                <w:sz w:val="26"/>
                <w:szCs w:val="26"/>
                <w:lang w:val="uz-Cyrl-UZ"/>
              </w:rPr>
              <w:t>2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 г.</w:t>
            </w:r>
          </w:p>
          <w:p w14:paraId="0974B023" w14:textId="77777777" w:rsidR="00D568A8" w:rsidRPr="00332292" w:rsidRDefault="00D568A8" w:rsidP="00D03104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7D4CC0E2" w14:textId="77777777" w:rsidR="00E65912" w:rsidRPr="00332292" w:rsidRDefault="00E65912" w:rsidP="00E65912">
      <w:pPr>
        <w:rPr>
          <w:rFonts w:ascii="Arial" w:hAnsi="Arial" w:cs="Arial"/>
          <w:b/>
          <w:sz w:val="26"/>
          <w:szCs w:val="26"/>
        </w:rPr>
      </w:pPr>
    </w:p>
    <w:p w14:paraId="0490982A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3A2A32B0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7FE762F3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6ACBFC63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2E9E4266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08661435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4F21DDDD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6149525B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54E95C8D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179071DB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1B6C8FDD" w14:textId="77777777" w:rsidR="00E65912" w:rsidRPr="00332292" w:rsidRDefault="00E65912" w:rsidP="00E65912">
      <w:pPr>
        <w:pStyle w:val="3"/>
        <w:ind w:firstLine="0"/>
        <w:jc w:val="center"/>
        <w:rPr>
          <w:rFonts w:cs="Arial"/>
          <w:color w:val="auto"/>
          <w:sz w:val="32"/>
          <w:szCs w:val="32"/>
        </w:rPr>
      </w:pPr>
      <w:r w:rsidRPr="00332292">
        <w:rPr>
          <w:rFonts w:cs="Arial"/>
          <w:color w:val="auto"/>
          <w:sz w:val="32"/>
          <w:szCs w:val="32"/>
        </w:rPr>
        <w:t xml:space="preserve">ТЕХНИЧЕСКОЕ ЗАДАНИЕ </w:t>
      </w:r>
    </w:p>
    <w:p w14:paraId="2ED7D8B1" w14:textId="77777777" w:rsidR="00EF4FD2" w:rsidRPr="00332292" w:rsidRDefault="00AA1079" w:rsidP="00AA1079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332292">
        <w:rPr>
          <w:rFonts w:ascii="Arial" w:hAnsi="Arial" w:cs="Arial"/>
          <w:b/>
          <w:bCs/>
          <w:sz w:val="26"/>
          <w:szCs w:val="26"/>
        </w:rPr>
        <w:t xml:space="preserve">НА </w:t>
      </w:r>
      <w:r w:rsidR="001F6843" w:rsidRPr="00332292">
        <w:rPr>
          <w:rFonts w:ascii="Arial" w:hAnsi="Arial" w:cs="Arial"/>
          <w:b/>
          <w:bCs/>
          <w:sz w:val="26"/>
          <w:szCs w:val="26"/>
        </w:rPr>
        <w:t>КОНКУРС ДЛЯ</w:t>
      </w:r>
      <w:r w:rsidRPr="00332292">
        <w:rPr>
          <w:rFonts w:ascii="Arial" w:hAnsi="Arial" w:cs="Arial"/>
          <w:b/>
          <w:bCs/>
          <w:sz w:val="26"/>
          <w:szCs w:val="26"/>
        </w:rPr>
        <w:t xml:space="preserve"> </w:t>
      </w:r>
      <w:r w:rsidR="001F6843" w:rsidRPr="00332292">
        <w:rPr>
          <w:rFonts w:ascii="Arial" w:hAnsi="Arial" w:cs="Arial"/>
          <w:b/>
          <w:bCs/>
          <w:sz w:val="26"/>
          <w:szCs w:val="26"/>
        </w:rPr>
        <w:t xml:space="preserve">ОТБОРА ИСПОЛНИТЕЛЯ </w:t>
      </w:r>
    </w:p>
    <w:p w14:paraId="29A0DC1D" w14:textId="77777777" w:rsidR="00E65912" w:rsidRPr="00332292" w:rsidRDefault="001F6843" w:rsidP="00E65912">
      <w:pPr>
        <w:jc w:val="center"/>
        <w:rPr>
          <w:rFonts w:ascii="Arial" w:hAnsi="Arial" w:cs="Arial"/>
          <w:b/>
          <w:caps/>
          <w:sz w:val="26"/>
          <w:szCs w:val="26"/>
        </w:rPr>
      </w:pPr>
      <w:r w:rsidRPr="00332292">
        <w:rPr>
          <w:rFonts w:ascii="Arial" w:hAnsi="Arial" w:cs="Arial"/>
          <w:b/>
          <w:bCs/>
          <w:sz w:val="26"/>
          <w:szCs w:val="26"/>
        </w:rPr>
        <w:t xml:space="preserve">НА </w:t>
      </w:r>
      <w:r w:rsidR="00AA1079" w:rsidRPr="00332292">
        <w:rPr>
          <w:rFonts w:ascii="Arial" w:hAnsi="Arial" w:cs="Arial"/>
          <w:b/>
          <w:bCs/>
          <w:caps/>
          <w:sz w:val="26"/>
          <w:szCs w:val="26"/>
        </w:rPr>
        <w:t>Строительств</w:t>
      </w:r>
      <w:r w:rsidRPr="00332292">
        <w:rPr>
          <w:rFonts w:ascii="Arial" w:hAnsi="Arial" w:cs="Arial"/>
          <w:b/>
          <w:bCs/>
          <w:caps/>
          <w:sz w:val="26"/>
          <w:szCs w:val="26"/>
        </w:rPr>
        <w:t>О</w:t>
      </w:r>
      <w:r w:rsidR="00AA1079" w:rsidRPr="00332292">
        <w:rPr>
          <w:rFonts w:ascii="Arial" w:hAnsi="Arial" w:cs="Arial"/>
          <w:b/>
          <w:bCs/>
          <w:caps/>
          <w:sz w:val="26"/>
          <w:szCs w:val="26"/>
        </w:rPr>
        <w:t xml:space="preserve"> </w:t>
      </w:r>
      <w:r w:rsidR="00366F6C" w:rsidRPr="00332292">
        <w:rPr>
          <w:rFonts w:ascii="Arial" w:hAnsi="Arial" w:cs="Arial"/>
          <w:b/>
          <w:bCs/>
          <w:caps/>
          <w:sz w:val="26"/>
          <w:szCs w:val="26"/>
        </w:rPr>
        <w:t>Известкового завода</w:t>
      </w:r>
    </w:p>
    <w:p w14:paraId="1B2907E6" w14:textId="77777777" w:rsidR="00EF4FD2" w:rsidRPr="00332292" w:rsidRDefault="00EF4FD2" w:rsidP="004417F2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1020C159" w14:textId="77777777" w:rsidR="0096320E" w:rsidRPr="00332292" w:rsidRDefault="004417F2" w:rsidP="004417F2">
      <w:pPr>
        <w:jc w:val="center"/>
        <w:rPr>
          <w:rFonts w:ascii="Arial" w:hAnsi="Arial" w:cs="Arial"/>
          <w:b/>
          <w:caps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на условиях «</w:t>
      </w:r>
      <w:r w:rsidRPr="00332292">
        <w:rPr>
          <w:rFonts w:ascii="Arial" w:hAnsi="Arial" w:cs="Arial"/>
          <w:b/>
          <w:sz w:val="26"/>
          <w:szCs w:val="26"/>
          <w:lang w:val="en-US"/>
        </w:rPr>
        <w:t>EPC</w:t>
      </w:r>
      <w:r w:rsidRPr="00332292">
        <w:rPr>
          <w:rFonts w:ascii="Arial" w:hAnsi="Arial" w:cs="Arial"/>
          <w:b/>
          <w:sz w:val="26"/>
          <w:szCs w:val="26"/>
        </w:rPr>
        <w:t>» – проектирование, поставка</w:t>
      </w:r>
      <w:r w:rsidR="005E31F7" w:rsidRPr="00332292">
        <w:rPr>
          <w:rFonts w:ascii="Arial" w:hAnsi="Arial" w:cs="Arial"/>
          <w:b/>
          <w:sz w:val="26"/>
          <w:szCs w:val="26"/>
        </w:rPr>
        <w:t>,</w:t>
      </w:r>
      <w:r w:rsidRPr="00332292">
        <w:rPr>
          <w:rFonts w:ascii="Arial" w:hAnsi="Arial" w:cs="Arial"/>
          <w:b/>
          <w:sz w:val="26"/>
          <w:szCs w:val="26"/>
        </w:rPr>
        <w:t xml:space="preserve"> </w:t>
      </w:r>
      <w:r w:rsidR="005E31F7" w:rsidRPr="00332292">
        <w:rPr>
          <w:rFonts w:ascii="Arial" w:hAnsi="Arial" w:cs="Arial"/>
          <w:b/>
          <w:sz w:val="26"/>
          <w:szCs w:val="26"/>
        </w:rPr>
        <w:t xml:space="preserve">монтаж </w:t>
      </w:r>
      <w:r w:rsidRPr="00332292">
        <w:rPr>
          <w:rFonts w:ascii="Arial" w:hAnsi="Arial" w:cs="Arial"/>
          <w:b/>
          <w:sz w:val="26"/>
          <w:szCs w:val="26"/>
        </w:rPr>
        <w:t>оборудования, строительство</w:t>
      </w:r>
    </w:p>
    <w:p w14:paraId="53A62F0D" w14:textId="77777777" w:rsidR="00AA1079" w:rsidRPr="00332292" w:rsidRDefault="00AA1079" w:rsidP="00E65912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2967D6A6" w14:textId="77777777" w:rsidR="00AA1079" w:rsidRPr="00332292" w:rsidRDefault="00AA1079" w:rsidP="00E65912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14:paraId="0FA25861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(</w:t>
      </w:r>
    </w:p>
    <w:p w14:paraId="62252BF2" w14:textId="77777777" w:rsidR="00E65912" w:rsidRPr="00332292" w:rsidRDefault="00E65912" w:rsidP="00E65912">
      <w:pPr>
        <w:jc w:val="center"/>
        <w:rPr>
          <w:rFonts w:ascii="Arial" w:hAnsi="Arial" w:cs="Arial"/>
          <w:b/>
          <w:sz w:val="26"/>
          <w:szCs w:val="26"/>
        </w:rPr>
      </w:pPr>
    </w:p>
    <w:p w14:paraId="4713D149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5E50A659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570A9373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4BC78AED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4129925F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3E97F16A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66154D3E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5A412647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10665B12" w14:textId="77777777" w:rsidR="007934DA" w:rsidRPr="00332292" w:rsidRDefault="007934DA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41C07CE2" w14:textId="77777777" w:rsidR="007934DA" w:rsidRPr="00332292" w:rsidRDefault="007934DA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1083BE8D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2931CF89" w14:textId="77777777" w:rsidR="00E65912" w:rsidRPr="00332292" w:rsidRDefault="00E65912" w:rsidP="00E65912">
      <w:pPr>
        <w:ind w:firstLine="425"/>
        <w:rPr>
          <w:rFonts w:ascii="Arial" w:hAnsi="Arial" w:cs="Arial"/>
          <w:b/>
          <w:sz w:val="26"/>
          <w:szCs w:val="26"/>
        </w:rPr>
      </w:pPr>
    </w:p>
    <w:p w14:paraId="76F389F7" w14:textId="77777777" w:rsidR="00551440" w:rsidRPr="00332292" w:rsidRDefault="00E65912" w:rsidP="00E65912">
      <w:pPr>
        <w:ind w:firstLine="425"/>
        <w:jc w:val="center"/>
        <w:rPr>
          <w:b/>
          <w:sz w:val="28"/>
          <w:szCs w:val="28"/>
        </w:rPr>
      </w:pPr>
      <w:r w:rsidRPr="00332292">
        <w:rPr>
          <w:rFonts w:ascii="Arial" w:hAnsi="Arial" w:cs="Arial"/>
          <w:b/>
          <w:sz w:val="26"/>
          <w:szCs w:val="26"/>
        </w:rPr>
        <w:t>Алмалык 20</w:t>
      </w:r>
      <w:r w:rsidR="00DB7443" w:rsidRPr="00332292">
        <w:rPr>
          <w:rFonts w:ascii="Arial" w:hAnsi="Arial" w:cs="Arial"/>
          <w:b/>
          <w:sz w:val="26"/>
          <w:szCs w:val="26"/>
        </w:rPr>
        <w:t>2</w:t>
      </w:r>
      <w:r w:rsidR="00910881" w:rsidRPr="00332292">
        <w:rPr>
          <w:rFonts w:ascii="Arial" w:hAnsi="Arial" w:cs="Arial"/>
          <w:b/>
          <w:sz w:val="26"/>
          <w:szCs w:val="26"/>
        </w:rPr>
        <w:t>2</w:t>
      </w:r>
      <w:r w:rsidRPr="00332292">
        <w:rPr>
          <w:rFonts w:ascii="Arial" w:hAnsi="Arial" w:cs="Arial"/>
          <w:b/>
          <w:sz w:val="26"/>
          <w:szCs w:val="26"/>
        </w:rPr>
        <w:t xml:space="preserve"> г.</w:t>
      </w:r>
      <w:r w:rsidR="00551440" w:rsidRPr="00332292">
        <w:rPr>
          <w:b/>
          <w:sz w:val="28"/>
          <w:szCs w:val="28"/>
        </w:rPr>
        <w:br w:type="page"/>
      </w:r>
    </w:p>
    <w:p w14:paraId="7800C8B4" w14:textId="77777777" w:rsidR="00057411" w:rsidRPr="00332292" w:rsidRDefault="00057411" w:rsidP="00B463B3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</w:p>
    <w:p w14:paraId="5120AAE2" w14:textId="77777777" w:rsidR="004F0C6A" w:rsidRPr="00332292" w:rsidRDefault="004B5EE2" w:rsidP="00B463B3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  <w:r w:rsidRPr="00332292">
        <w:rPr>
          <w:rFonts w:ascii="Arial" w:hAnsi="Arial" w:cs="Arial"/>
          <w:b/>
          <w:caps/>
          <w:sz w:val="26"/>
          <w:szCs w:val="26"/>
        </w:rPr>
        <w:t>Пояснительная часть</w:t>
      </w:r>
    </w:p>
    <w:p w14:paraId="6D4885ED" w14:textId="77777777" w:rsidR="004B5EE2" w:rsidRPr="00332292" w:rsidRDefault="004B5EE2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Настоящим техническим заданием определяются требования для потенциальных исполнителей, желающих принять участие в отборе</w:t>
      </w:r>
      <w:r w:rsidR="00353FAA" w:rsidRPr="00332292">
        <w:rPr>
          <w:rFonts w:ascii="Arial" w:hAnsi="Arial" w:cs="Arial"/>
          <w:sz w:val="26"/>
          <w:szCs w:val="26"/>
        </w:rPr>
        <w:t xml:space="preserve"> исполнителя</w:t>
      </w:r>
      <w:r w:rsidRPr="00332292">
        <w:rPr>
          <w:rFonts w:ascii="Arial" w:hAnsi="Arial" w:cs="Arial"/>
          <w:sz w:val="26"/>
          <w:szCs w:val="26"/>
        </w:rPr>
        <w:t xml:space="preserve"> </w:t>
      </w:r>
      <w:r w:rsidR="001E33E2" w:rsidRPr="00332292">
        <w:rPr>
          <w:rFonts w:ascii="Arial" w:hAnsi="Arial" w:cs="Arial"/>
          <w:sz w:val="26"/>
          <w:szCs w:val="26"/>
        </w:rPr>
        <w:t xml:space="preserve">на </w:t>
      </w:r>
      <w:r w:rsidR="0003085C" w:rsidRPr="00332292">
        <w:rPr>
          <w:rFonts w:ascii="Arial" w:hAnsi="Arial" w:cs="Arial"/>
          <w:b/>
          <w:sz w:val="26"/>
          <w:szCs w:val="26"/>
        </w:rPr>
        <w:t xml:space="preserve">проектирование, поставку </w:t>
      </w:r>
      <w:r w:rsidR="000737DC" w:rsidRPr="00332292">
        <w:rPr>
          <w:rFonts w:ascii="Arial" w:hAnsi="Arial" w:cs="Arial"/>
          <w:b/>
          <w:sz w:val="26"/>
          <w:szCs w:val="26"/>
        </w:rPr>
        <w:t xml:space="preserve">и монтаж </w:t>
      </w:r>
      <w:r w:rsidR="0003085C" w:rsidRPr="00332292">
        <w:rPr>
          <w:rFonts w:ascii="Arial" w:hAnsi="Arial" w:cs="Arial"/>
          <w:b/>
          <w:sz w:val="26"/>
          <w:szCs w:val="26"/>
        </w:rPr>
        <w:t>оборудования, строительство</w:t>
      </w:r>
      <w:r w:rsidR="00B510EE" w:rsidRPr="00332292">
        <w:rPr>
          <w:rFonts w:ascii="Arial" w:hAnsi="Arial" w:cs="Arial"/>
          <w:b/>
          <w:sz w:val="26"/>
          <w:szCs w:val="26"/>
        </w:rPr>
        <w:t xml:space="preserve"> нового</w:t>
      </w:r>
      <w:r w:rsidR="00F6470B" w:rsidRPr="00332292">
        <w:rPr>
          <w:rFonts w:ascii="Arial" w:hAnsi="Arial" w:cs="Arial"/>
          <w:sz w:val="26"/>
          <w:szCs w:val="26"/>
        </w:rPr>
        <w:t xml:space="preserve"> </w:t>
      </w:r>
      <w:r w:rsidR="00F6470B" w:rsidRPr="00332292">
        <w:rPr>
          <w:rFonts w:ascii="Arial" w:hAnsi="Arial" w:cs="Arial"/>
          <w:b/>
          <w:sz w:val="26"/>
          <w:szCs w:val="26"/>
        </w:rPr>
        <w:t>известкового завода</w:t>
      </w:r>
      <w:r w:rsidR="001E33E2" w:rsidRPr="00332292">
        <w:rPr>
          <w:rFonts w:ascii="Arial" w:hAnsi="Arial" w:cs="Arial"/>
          <w:sz w:val="26"/>
          <w:szCs w:val="26"/>
        </w:rPr>
        <w:t>.</w:t>
      </w:r>
    </w:p>
    <w:p w14:paraId="1246CF89" w14:textId="77777777" w:rsidR="00A8391A" w:rsidRPr="00332292" w:rsidRDefault="00A8391A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Заказчиком является АО «Алмалыкский ГМК».</w:t>
      </w:r>
    </w:p>
    <w:p w14:paraId="419466C1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 xml:space="preserve">Реквизиты заказчика: </w:t>
      </w:r>
    </w:p>
    <w:p w14:paraId="7536C57D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Узбекистан, 110100 г. Алмалык</w:t>
      </w:r>
    </w:p>
    <w:p w14:paraId="51434246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ул. Амира Тимура, 53</w:t>
      </w:r>
    </w:p>
    <w:p w14:paraId="1C5246A2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proofErr w:type="spellStart"/>
      <w:r w:rsidRPr="00332292">
        <w:rPr>
          <w:rFonts w:ascii="Arial" w:hAnsi="Arial" w:cs="Arial"/>
          <w:sz w:val="26"/>
          <w:szCs w:val="26"/>
        </w:rPr>
        <w:t>Алмалыкское</w:t>
      </w:r>
      <w:proofErr w:type="spellEnd"/>
      <w:r w:rsidRPr="00332292">
        <w:rPr>
          <w:rFonts w:ascii="Arial" w:hAnsi="Arial" w:cs="Arial"/>
          <w:sz w:val="26"/>
          <w:szCs w:val="26"/>
        </w:rPr>
        <w:t xml:space="preserve"> отделение АКИБ «Ипотека Банк»</w:t>
      </w:r>
    </w:p>
    <w:p w14:paraId="1B6C681B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р/с 20210000200130833001</w:t>
      </w:r>
    </w:p>
    <w:p w14:paraId="28E29094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МФО 00459, ИНН 202328794,</w:t>
      </w:r>
    </w:p>
    <w:p w14:paraId="16D13D28" w14:textId="77777777" w:rsidR="00A8391A" w:rsidRPr="00332292" w:rsidRDefault="00A8391A" w:rsidP="00A8391A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ОКЭД 24440 в г. Алмалык.</w:t>
      </w:r>
    </w:p>
    <w:p w14:paraId="7423F4A1" w14:textId="77777777" w:rsidR="00A8391A" w:rsidRPr="00332292" w:rsidRDefault="00A8391A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226CC12C" w14:textId="77777777" w:rsidR="00A8391A" w:rsidRPr="00332292" w:rsidRDefault="00A8391A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Основание для реализации проекта, в рамках которого производится закупка:</w:t>
      </w:r>
    </w:p>
    <w:p w14:paraId="413B720D" w14:textId="77777777" w:rsidR="00A861E8" w:rsidRPr="00332292" w:rsidRDefault="00A861E8" w:rsidP="00A861E8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Инвестиционный проект «Освоение месторождения Ёшлик I», реализуемый согласно постановления Презид</w:t>
      </w:r>
      <w:r w:rsidR="00150AEC" w:rsidRPr="00332292">
        <w:rPr>
          <w:rFonts w:ascii="Arial" w:hAnsi="Arial" w:cs="Arial"/>
          <w:sz w:val="26"/>
          <w:szCs w:val="26"/>
        </w:rPr>
        <w:t>ента Республики Узбекистан от 1 </w:t>
      </w:r>
      <w:r w:rsidRPr="00332292">
        <w:rPr>
          <w:rFonts w:ascii="Arial" w:hAnsi="Arial" w:cs="Arial"/>
          <w:sz w:val="26"/>
          <w:szCs w:val="26"/>
        </w:rPr>
        <w:t>марта 2017 года №ПП-2807 (изменения внесены постановлением Президента Республики Узбекистан от 15 августа 2017 года №ПП-3211).</w:t>
      </w:r>
    </w:p>
    <w:p w14:paraId="209337FD" w14:textId="77777777" w:rsidR="00A8391A" w:rsidRPr="00332292" w:rsidRDefault="00A8391A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4AD7A187" w14:textId="77777777" w:rsidR="004417F2" w:rsidRPr="00332292" w:rsidRDefault="004417F2" w:rsidP="004417F2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Техническое задание состоит из четырех разделов:</w:t>
      </w:r>
    </w:p>
    <w:p w14:paraId="4D5C8FDC" w14:textId="77777777" w:rsidR="004417F2" w:rsidRPr="00332292" w:rsidRDefault="004417F2" w:rsidP="00E1016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требования в части разработки проектной документации;</w:t>
      </w:r>
    </w:p>
    <w:p w14:paraId="7307C043" w14:textId="77777777" w:rsidR="004417F2" w:rsidRPr="00332292" w:rsidRDefault="004417F2" w:rsidP="00E1016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требования в части поставки оборудования;</w:t>
      </w:r>
    </w:p>
    <w:p w14:paraId="0B67C646" w14:textId="77777777" w:rsidR="004417F2" w:rsidRPr="00332292" w:rsidRDefault="004417F2" w:rsidP="00E1016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требования в части строительства;</w:t>
      </w:r>
    </w:p>
    <w:p w14:paraId="272E2FB1" w14:textId="77777777" w:rsidR="004417F2" w:rsidRPr="00332292" w:rsidRDefault="004417F2" w:rsidP="00E10163">
      <w:pPr>
        <w:pStyle w:val="a8"/>
        <w:numPr>
          <w:ilvl w:val="0"/>
          <w:numId w:val="6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исходные данные для разработки предложений.</w:t>
      </w:r>
    </w:p>
    <w:p w14:paraId="31E85EFC" w14:textId="77777777" w:rsidR="0061217F" w:rsidRPr="00332292" w:rsidRDefault="0061217F" w:rsidP="004417F2">
      <w:pPr>
        <w:pStyle w:val="a8"/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</w:p>
    <w:p w14:paraId="3A90C08A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Базовые условия:</w:t>
      </w:r>
    </w:p>
    <w:p w14:paraId="5E37438D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1. Предусматривается отбор единственного исполнителя или Консорциум (далее – Участник и/или Исполнитель, по тексту), состоящий из двух или более компаний-партнеров с заключением контракта на разработку проектной документации, поставку оборудования и строительство, что связано с необходимостью обеспечения сопряженности технических и проектных решений.</w:t>
      </w:r>
    </w:p>
    <w:p w14:paraId="092754C3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Если Участник представляет собой Консорциум, состоящий из двух или более компаний-партнеров, то он должен отвечать следующим требованиям:</w:t>
      </w:r>
    </w:p>
    <w:p w14:paraId="44EB7CD4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 xml:space="preserve">a) один из партнеров Консорциума должен быть назначен Ведущим партнером, который должен иметь все полномочия от имени партнеров, необходимые для участия в торгах, заключения и исполнения Контракта, в том числе, полномочие взаимодействовать с Заказчиком в процессе проведения </w:t>
      </w:r>
      <w:r w:rsidRPr="00332292">
        <w:rPr>
          <w:rFonts w:ascii="Arial" w:hAnsi="Arial" w:cs="Arial"/>
          <w:sz w:val="26"/>
          <w:szCs w:val="26"/>
        </w:rPr>
        <w:lastRenderedPageBreak/>
        <w:t>торгов, заключать Контракт, осуществлять права, исполнять обязанности и получать указания от имени и по поручению любого партнера и всех партнеров вместе взятых.</w:t>
      </w:r>
    </w:p>
    <w:p w14:paraId="1920AF81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(б) все партнеры несут перед Заказчиком солидарную ответственность за исполнение условий торгов, а также Контракта в соответствии с условиями Контракта, при этом организацию исполнения условий торгов и Контракта в целом осуществляет Ведущий партнер;</w:t>
      </w:r>
    </w:p>
    <w:p w14:paraId="15F99D37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(в) все операции по исполнению условий торгов и Контракта, включая платежи, совершаются Заказчиком исключительно с Ведущим партнером, все права партнеров в рамках торгов и по Контракту осуществляет исключительно Ведущий партнер;</w:t>
      </w:r>
    </w:p>
    <w:p w14:paraId="2411070C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(г) копия соглашения между партнерами Консорциума должна быть представлена в составе предложения проведенного на основе отбора наилучшего предложения, в таком соглашении должно быть четко указано:</w:t>
      </w:r>
    </w:p>
    <w:p w14:paraId="3C481673" w14:textId="77777777" w:rsidR="008F6D2D" w:rsidRPr="00332292" w:rsidRDefault="00843EE5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что в</w:t>
      </w:r>
      <w:r w:rsidR="008F6D2D" w:rsidRPr="00332292">
        <w:rPr>
          <w:rFonts w:ascii="Arial" w:hAnsi="Arial" w:cs="Arial"/>
          <w:sz w:val="26"/>
          <w:szCs w:val="26"/>
        </w:rPr>
        <w:t>едущий партнер Консорциума уполномочен на совершение юридических и фактических действий от имени участников Консорциума, включая, помимо прочего, участие в отборе наилучшего предложения, заключение Контракта, подписание изменений и дополнений к Контракту, получение указаний и корреспонденции от Заказчика, получение денежных средств и принятие иного исполнения от Заказчика, представление интересов от имени и по поручению любого участника Консорциума в рамках отбор наилучшего предложения и исполнения обязательств по Контракту;</w:t>
      </w:r>
    </w:p>
    <w:p w14:paraId="3492115F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что все участники Консорциума несут солидарную ответственность за исполнение Контракта перед Заказчиком, при этом организацию исполнения Контракта в целом осуществляет Ведущий партнер. Все операции по исполнению условий отбора наилучшего предложения и Контракта, включая платежи, совершаются Компанией исключительно с Ведущим партнером. Права по Контракту от имени участников Консорциума осуществляет исключительно Ведущий партнер;</w:t>
      </w:r>
    </w:p>
    <w:p w14:paraId="62B129F3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что в случае прекращения Соглашения о консорциуме и/или изменения состава Консорциума, все партнеры (включая вышедших) продолжают нести перед Заказчиком солидарную ответственность по неисполненным и исполненным ненадлежащим образом общим обязательствам Консорциума по Контракту;</w:t>
      </w:r>
    </w:p>
    <w:p w14:paraId="41A33135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обязательства Партнёров по обеспечению безопасного ведения работ и охране окружающей среды;</w:t>
      </w:r>
    </w:p>
    <w:p w14:paraId="2CA3A79B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все ограничения, которые регулируют действия Консорциума;</w:t>
      </w:r>
    </w:p>
    <w:p w14:paraId="1D61A79F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32292">
        <w:rPr>
          <w:rFonts w:ascii="Arial" w:hAnsi="Arial" w:cs="Arial"/>
          <w:sz w:val="26"/>
          <w:szCs w:val="26"/>
        </w:rPr>
        <w:t>урегулированность</w:t>
      </w:r>
      <w:proofErr w:type="spellEnd"/>
      <w:r w:rsidRPr="00332292">
        <w:rPr>
          <w:rFonts w:ascii="Arial" w:hAnsi="Arial" w:cs="Arial"/>
          <w:sz w:val="26"/>
          <w:szCs w:val="26"/>
        </w:rPr>
        <w:t xml:space="preserve"> всех вопросов, касающихся взаиморасчетов между партнерами при исполнении Контракта;</w:t>
      </w:r>
    </w:p>
    <w:p w14:paraId="46684F16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- сроки, объемы и виды исполняемого каждым членом Консорциума видов работ, являющихся предметом конкурсных торгов.</w:t>
      </w:r>
    </w:p>
    <w:p w14:paraId="2AAECE0B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Не допускается включение в состав Консорциума партнеров, не принимающих непосредственное участие в выполнении Работ, относящегося к данному предмету конкурсных торгов.</w:t>
      </w:r>
    </w:p>
    <w:p w14:paraId="0F2347AD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 xml:space="preserve">Если ЗАКАЗЧИК сочтет, что любое из положений представленного соглашения о Консорциуме прямо или косвенно нарушает требования настоящего пункта технического задания, а также по другим обоснованным </w:t>
      </w:r>
      <w:r w:rsidRPr="00332292">
        <w:rPr>
          <w:rFonts w:ascii="Arial" w:hAnsi="Arial" w:cs="Arial"/>
          <w:sz w:val="26"/>
          <w:szCs w:val="26"/>
        </w:rPr>
        <w:lastRenderedPageBreak/>
        <w:t>причинам, Заказчик вправе направить соответствующему Участнику запрос о внесении необходимых изменений в соглашение о Консорциуме. Участник в течение 10 (десять) рабочих дней направляет Заказчику надлежащим образом оформленное дополнительное соглашение к соглашению о Консорциуме или обновленное соглашение о Консорциуме с учетом требуемых изменений или мотивированный отказ от внесения изменений. В случае направления такого отказа Участника либо не направления ответа в вышеуказанный срок или (если применимо) в течение другого срока, согласованного Заказчиком, Заказчик, по своему усмотрению, может считать такое соглашение не отвечающим требованиям отбора наилучшего предложения. В этом случае только Ведущий партнер будет рассматриваться в качестве Участника, представившего наилучшее предложение от своего имени, все остальные партнеры будут рассматриваться как его субподрядчики, а Заказчик не несет ответственности за любые негативные последствия, в том числе за оценку и/или отклонение предложения такого Участника.</w:t>
      </w:r>
    </w:p>
    <w:p w14:paraId="57817CDB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Участник, определенный победителем должен в обязательном порядке привлекать квалифицированных местных строительных подрядчиков и использовать в ходе строительства материалы местного производства, отвечающих международным стандартам качества в соответствии с проектом.</w:t>
      </w:r>
    </w:p>
    <w:p w14:paraId="1D9FC290" w14:textId="77777777" w:rsidR="008F6D2D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</w:p>
    <w:p w14:paraId="14F7E276" w14:textId="77777777" w:rsidR="004417F2" w:rsidRPr="00332292" w:rsidRDefault="008F6D2D" w:rsidP="008F6D2D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2. </w:t>
      </w:r>
      <w:r w:rsidR="004417F2" w:rsidRPr="00332292">
        <w:rPr>
          <w:rFonts w:ascii="Arial" w:hAnsi="Arial" w:cs="Arial"/>
          <w:sz w:val="26"/>
          <w:szCs w:val="26"/>
        </w:rPr>
        <w:t>Настоящим техническим заданием определен</w:t>
      </w:r>
      <w:r w:rsidR="003A399C" w:rsidRPr="00332292">
        <w:rPr>
          <w:rFonts w:ascii="Arial" w:hAnsi="Arial" w:cs="Arial"/>
          <w:sz w:val="26"/>
          <w:szCs w:val="26"/>
        </w:rPr>
        <w:t>о</w:t>
      </w:r>
      <w:r w:rsidR="004417F2" w:rsidRPr="00332292">
        <w:rPr>
          <w:rFonts w:ascii="Arial" w:hAnsi="Arial" w:cs="Arial"/>
          <w:sz w:val="26"/>
          <w:szCs w:val="26"/>
        </w:rPr>
        <w:t>,</w:t>
      </w:r>
      <w:r w:rsidR="00843EE5" w:rsidRPr="00332292">
        <w:rPr>
          <w:rFonts w:ascii="Arial" w:hAnsi="Arial" w:cs="Arial"/>
        </w:rPr>
        <w:t xml:space="preserve"> </w:t>
      </w:r>
      <w:r w:rsidR="00843EE5" w:rsidRPr="00332292">
        <w:rPr>
          <w:rFonts w:ascii="Arial" w:hAnsi="Arial" w:cs="Arial"/>
          <w:sz w:val="26"/>
          <w:szCs w:val="26"/>
        </w:rPr>
        <w:t>что единая технология производства извести (получение извести путем дробления известняка, сортировки, обжига и охлаждения)</w:t>
      </w:r>
      <w:r w:rsidR="004417F2" w:rsidRPr="00332292">
        <w:rPr>
          <w:rFonts w:ascii="Arial" w:hAnsi="Arial" w:cs="Arial"/>
          <w:sz w:val="26"/>
          <w:szCs w:val="26"/>
        </w:rPr>
        <w:t xml:space="preserve"> </w:t>
      </w:r>
      <w:r w:rsidR="00DF116F" w:rsidRPr="00332292">
        <w:rPr>
          <w:rFonts w:ascii="Arial" w:hAnsi="Arial" w:cs="Arial"/>
          <w:sz w:val="26"/>
          <w:szCs w:val="26"/>
        </w:rPr>
        <w:t xml:space="preserve">осуществляется </w:t>
      </w:r>
      <w:r w:rsidR="004417F2" w:rsidRPr="00332292">
        <w:rPr>
          <w:rFonts w:ascii="Arial" w:hAnsi="Arial" w:cs="Arial"/>
          <w:sz w:val="26"/>
          <w:szCs w:val="26"/>
        </w:rPr>
        <w:t>с обеспечением переработки определённого количества сырья с выполнением установленных технико-экономических показателей. Оценка предложений будет производиться на предмет соответствия требованиям данного технического задания и критериям отбора, которые определяются в конкурсной документации.</w:t>
      </w:r>
    </w:p>
    <w:p w14:paraId="04B77BAC" w14:textId="77777777" w:rsidR="009641B6" w:rsidRPr="00332292" w:rsidRDefault="009641B6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14:paraId="0E102ECF" w14:textId="77777777" w:rsidR="0003085C" w:rsidRPr="00332292" w:rsidRDefault="0003085C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  <w:u w:val="single"/>
        </w:rPr>
      </w:pPr>
      <w:r w:rsidRPr="00332292">
        <w:rPr>
          <w:rFonts w:ascii="Arial" w:hAnsi="Arial" w:cs="Arial"/>
          <w:sz w:val="26"/>
          <w:szCs w:val="26"/>
          <w:u w:val="single"/>
        </w:rPr>
        <w:t>Термины и определения:</w:t>
      </w:r>
    </w:p>
    <w:p w14:paraId="1DE06CF4" w14:textId="77777777" w:rsidR="00676DB6" w:rsidRPr="00332292" w:rsidRDefault="0003085C" w:rsidP="00676DB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Объект</w:t>
      </w:r>
      <w:r w:rsidRPr="00332292">
        <w:rPr>
          <w:rFonts w:ascii="Arial" w:hAnsi="Arial" w:cs="Arial"/>
          <w:sz w:val="26"/>
          <w:szCs w:val="26"/>
        </w:rPr>
        <w:t xml:space="preserve"> –</w:t>
      </w:r>
      <w:r w:rsidR="00843EE5" w:rsidRPr="00332292">
        <w:rPr>
          <w:rFonts w:ascii="Arial" w:hAnsi="Arial" w:cs="Arial"/>
          <w:sz w:val="26"/>
          <w:szCs w:val="26"/>
        </w:rPr>
        <w:t xml:space="preserve"> </w:t>
      </w:r>
      <w:r w:rsidR="00676DB6" w:rsidRPr="00332292">
        <w:rPr>
          <w:rFonts w:ascii="Arial" w:hAnsi="Arial" w:cs="Arial"/>
          <w:sz w:val="26"/>
          <w:szCs w:val="26"/>
        </w:rPr>
        <w:t>означает завод производства извести, единый технологический комплекс необходимых инженерных сетей и коммуникаций и объекты вспомогательного назначения, обеспечивающие заданную производственную мощность.</w:t>
      </w:r>
    </w:p>
    <w:p w14:paraId="45C0977E" w14:textId="77777777" w:rsidR="0003085C" w:rsidRPr="00332292" w:rsidRDefault="00676DB6" w:rsidP="00676DB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Товар</w:t>
      </w:r>
      <w:r w:rsidRPr="00332292">
        <w:rPr>
          <w:rFonts w:ascii="Arial" w:hAnsi="Arial" w:cs="Arial"/>
          <w:sz w:val="26"/>
          <w:szCs w:val="26"/>
        </w:rPr>
        <w:t xml:space="preserve"> - оборудование, комплектующие изделия, запасные части, строительные материалы и конструкции, отдельно и вместе взятые.</w:t>
      </w:r>
    </w:p>
    <w:p w14:paraId="0880A839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 xml:space="preserve">ОПС – </w:t>
      </w:r>
      <w:r w:rsidRPr="00332292">
        <w:rPr>
          <w:rFonts w:ascii="Arial" w:hAnsi="Arial" w:cs="Arial"/>
          <w:sz w:val="26"/>
          <w:szCs w:val="26"/>
        </w:rPr>
        <w:t>охранно-пожарная сигнализация;</w:t>
      </w:r>
    </w:p>
    <w:p w14:paraId="4AC25851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 xml:space="preserve">СВН – </w:t>
      </w:r>
      <w:r w:rsidRPr="00332292">
        <w:rPr>
          <w:rFonts w:ascii="Arial" w:hAnsi="Arial" w:cs="Arial"/>
          <w:sz w:val="26"/>
          <w:szCs w:val="26"/>
        </w:rPr>
        <w:t>система видеонаблюдения;</w:t>
      </w:r>
    </w:p>
    <w:p w14:paraId="1CC2EB74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 xml:space="preserve">СОУЭ – </w:t>
      </w:r>
      <w:r w:rsidRPr="00332292">
        <w:rPr>
          <w:rFonts w:ascii="Arial" w:hAnsi="Arial" w:cs="Arial"/>
          <w:sz w:val="26"/>
          <w:szCs w:val="26"/>
        </w:rPr>
        <w:t>система оповещения и управления эвакуацией;</w:t>
      </w:r>
    </w:p>
    <w:p w14:paraId="7CCF7450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 xml:space="preserve">СС – </w:t>
      </w:r>
      <w:r w:rsidRPr="00332292">
        <w:rPr>
          <w:rFonts w:ascii="Arial" w:hAnsi="Arial" w:cs="Arial"/>
          <w:sz w:val="26"/>
          <w:szCs w:val="26"/>
        </w:rPr>
        <w:t>система связи;</w:t>
      </w:r>
    </w:p>
    <w:p w14:paraId="3DAE2397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ПАТС</w:t>
      </w:r>
      <w:r w:rsidRPr="00332292">
        <w:rPr>
          <w:rFonts w:ascii="Arial" w:hAnsi="Arial" w:cs="Arial"/>
          <w:sz w:val="26"/>
          <w:szCs w:val="26"/>
        </w:rPr>
        <w:t xml:space="preserve"> – промышленная автоматическая телефонная станция;</w:t>
      </w:r>
    </w:p>
    <w:p w14:paraId="5C981B84" w14:textId="77777777" w:rsidR="00373C1F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ПГС</w:t>
      </w:r>
      <w:r w:rsidRPr="00332292">
        <w:rPr>
          <w:rFonts w:ascii="Arial" w:hAnsi="Arial" w:cs="Arial"/>
          <w:sz w:val="26"/>
          <w:szCs w:val="26"/>
        </w:rPr>
        <w:t xml:space="preserve"> – промышленная громкоговорящая связь;</w:t>
      </w:r>
    </w:p>
    <w:p w14:paraId="5264719E" w14:textId="77777777" w:rsidR="009641B6" w:rsidRPr="00332292" w:rsidRDefault="00373C1F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РТ</w:t>
      </w:r>
      <w:r w:rsidRPr="00332292">
        <w:rPr>
          <w:rFonts w:ascii="Arial" w:hAnsi="Arial" w:cs="Arial"/>
          <w:sz w:val="26"/>
          <w:szCs w:val="26"/>
        </w:rPr>
        <w:t xml:space="preserve"> – радиотелефония</w:t>
      </w:r>
      <w:r w:rsidR="001A3ED1" w:rsidRPr="00332292">
        <w:rPr>
          <w:rFonts w:ascii="Arial" w:hAnsi="Arial" w:cs="Arial"/>
          <w:sz w:val="26"/>
          <w:szCs w:val="26"/>
        </w:rPr>
        <w:t>;</w:t>
      </w:r>
    </w:p>
    <w:p w14:paraId="72678BFE" w14:textId="77777777" w:rsidR="001A3ED1" w:rsidRPr="00332292" w:rsidRDefault="001A3ED1" w:rsidP="00373C1F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ШНК</w:t>
      </w:r>
      <w:r w:rsidRPr="00332292">
        <w:rPr>
          <w:rFonts w:ascii="Arial" w:hAnsi="Arial" w:cs="Arial"/>
          <w:sz w:val="26"/>
          <w:szCs w:val="26"/>
        </w:rPr>
        <w:t xml:space="preserve"> – </w:t>
      </w:r>
      <w:proofErr w:type="spellStart"/>
      <w:r w:rsidRPr="00332292">
        <w:rPr>
          <w:rFonts w:ascii="Arial" w:hAnsi="Arial" w:cs="Arial"/>
          <w:sz w:val="26"/>
          <w:szCs w:val="26"/>
        </w:rPr>
        <w:t>шахарсозлик</w:t>
      </w:r>
      <w:proofErr w:type="spellEnd"/>
      <w:r w:rsidRPr="00332292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2292">
        <w:rPr>
          <w:rFonts w:ascii="Arial" w:hAnsi="Arial" w:cs="Arial"/>
          <w:sz w:val="26"/>
          <w:szCs w:val="26"/>
        </w:rPr>
        <w:t>нормалари</w:t>
      </w:r>
      <w:proofErr w:type="spellEnd"/>
      <w:r w:rsidRPr="00332292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2292">
        <w:rPr>
          <w:rFonts w:ascii="Arial" w:hAnsi="Arial" w:cs="Arial"/>
          <w:sz w:val="26"/>
          <w:szCs w:val="26"/>
        </w:rPr>
        <w:t>ва</w:t>
      </w:r>
      <w:proofErr w:type="spellEnd"/>
      <w:r w:rsidRPr="00332292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2292">
        <w:rPr>
          <w:rFonts w:ascii="Arial" w:hAnsi="Arial" w:cs="Arial"/>
          <w:sz w:val="26"/>
          <w:szCs w:val="26"/>
        </w:rPr>
        <w:t>коидалари</w:t>
      </w:r>
      <w:proofErr w:type="spellEnd"/>
      <w:r w:rsidR="004C01C7" w:rsidRPr="00332292">
        <w:rPr>
          <w:rFonts w:ascii="Arial" w:hAnsi="Arial" w:cs="Arial"/>
          <w:sz w:val="26"/>
          <w:szCs w:val="26"/>
        </w:rPr>
        <w:t xml:space="preserve"> (нормы и правила при градостроительстве</w:t>
      </w:r>
      <w:r w:rsidRPr="00332292">
        <w:rPr>
          <w:rFonts w:ascii="Arial" w:hAnsi="Arial" w:cs="Arial"/>
          <w:sz w:val="26"/>
          <w:szCs w:val="26"/>
        </w:rPr>
        <w:t>.</w:t>
      </w:r>
    </w:p>
    <w:p w14:paraId="09728810" w14:textId="77777777" w:rsidR="0003085C" w:rsidRPr="00332292" w:rsidRDefault="0003085C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lastRenderedPageBreak/>
        <w:t>Товар</w:t>
      </w:r>
      <w:r w:rsidRPr="00332292">
        <w:rPr>
          <w:rFonts w:ascii="Arial" w:hAnsi="Arial" w:cs="Arial"/>
          <w:sz w:val="26"/>
          <w:szCs w:val="26"/>
        </w:rPr>
        <w:t xml:space="preserve"> – оборудование, комплектующие изделия, запасные части, строительные материалы и конструкции, отдельно и вместе взятые.</w:t>
      </w:r>
    </w:p>
    <w:p w14:paraId="09DA79CD" w14:textId="77777777" w:rsidR="008F6D2D" w:rsidRPr="00332292" w:rsidRDefault="008F6D2D" w:rsidP="008F6D2D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 xml:space="preserve">ТУ </w:t>
      </w:r>
      <w:r w:rsidRPr="00332292">
        <w:rPr>
          <w:rFonts w:ascii="Arial" w:hAnsi="Arial" w:cs="Arial"/>
          <w:sz w:val="26"/>
          <w:szCs w:val="26"/>
        </w:rPr>
        <w:t>– технические условия.</w:t>
      </w:r>
    </w:p>
    <w:p w14:paraId="1D7F527D" w14:textId="77777777" w:rsidR="009641B6" w:rsidRPr="00332292" w:rsidRDefault="009641B6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</w:p>
    <w:p w14:paraId="388C54E9" w14:textId="77777777" w:rsidR="00B463B3" w:rsidRPr="00332292" w:rsidRDefault="00B463B3" w:rsidP="00B463B3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Технико-экономические показатели</w:t>
      </w:r>
      <w:r w:rsidRPr="00332292">
        <w:rPr>
          <w:rFonts w:ascii="Arial" w:hAnsi="Arial" w:cs="Arial"/>
          <w:sz w:val="26"/>
          <w:szCs w:val="26"/>
        </w:rPr>
        <w:t xml:space="preserve"> – показатели объекта, </w:t>
      </w:r>
      <w:r w:rsidR="00D26156" w:rsidRPr="00332292">
        <w:rPr>
          <w:rFonts w:ascii="Arial" w:hAnsi="Arial" w:cs="Arial"/>
          <w:sz w:val="26"/>
          <w:szCs w:val="26"/>
        </w:rPr>
        <w:t>характеризующие количественные и качественные показатели производства и удельный расход ресурсов.</w:t>
      </w:r>
    </w:p>
    <w:p w14:paraId="7AA23DC4" w14:textId="77777777" w:rsidR="00057411" w:rsidRPr="00332292" w:rsidRDefault="00373C1F" w:rsidP="00057411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В</w:t>
      </w:r>
      <w:r w:rsidR="00057411" w:rsidRPr="00332292">
        <w:rPr>
          <w:rFonts w:ascii="Arial" w:hAnsi="Arial" w:cs="Arial"/>
          <w:sz w:val="26"/>
          <w:szCs w:val="26"/>
        </w:rPr>
        <w:t xml:space="preserve"> данном конкретном случае в качестве ТЭП рассматриваются:</w:t>
      </w:r>
    </w:p>
    <w:p w14:paraId="3D288136" w14:textId="77777777" w:rsidR="00B510EE" w:rsidRPr="00332292" w:rsidRDefault="00B510EE" w:rsidP="00E1016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выход извести, %;</w:t>
      </w:r>
    </w:p>
    <w:p w14:paraId="55F1DBF1" w14:textId="77777777" w:rsidR="00FA3F51" w:rsidRPr="00332292" w:rsidRDefault="00B510EE" w:rsidP="00E1016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активность получаемой извести, %</w:t>
      </w:r>
      <w:r w:rsidR="00FA3F51" w:rsidRPr="00332292">
        <w:rPr>
          <w:rFonts w:ascii="Arial" w:hAnsi="Arial" w:cs="Arial"/>
          <w:sz w:val="26"/>
          <w:szCs w:val="26"/>
        </w:rPr>
        <w:t>;</w:t>
      </w:r>
    </w:p>
    <w:p w14:paraId="3A8F98E6" w14:textId="77777777" w:rsidR="00057411" w:rsidRPr="00332292" w:rsidRDefault="00B510EE" w:rsidP="00E10163">
      <w:pPr>
        <w:pStyle w:val="a8"/>
        <w:numPr>
          <w:ilvl w:val="0"/>
          <w:numId w:val="11"/>
        </w:num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удельный расход топливно-энергетических ресурсов (ТЭР) на тонну производимой извести (природный газ, электроэнергия, вода);</w:t>
      </w:r>
    </w:p>
    <w:p w14:paraId="31E97C0F" w14:textId="77777777" w:rsidR="00B510EE" w:rsidRPr="00332292" w:rsidRDefault="00B510EE" w:rsidP="00B510EE">
      <w:pPr>
        <w:pStyle w:val="a8"/>
        <w:tabs>
          <w:tab w:val="left" w:pos="720"/>
        </w:tabs>
        <w:spacing w:line="288" w:lineRule="auto"/>
        <w:ind w:hanging="720"/>
        <w:jc w:val="both"/>
        <w:rPr>
          <w:rFonts w:ascii="Arial" w:hAnsi="Arial" w:cs="Arial"/>
          <w:sz w:val="26"/>
          <w:szCs w:val="26"/>
        </w:rPr>
      </w:pPr>
      <w:r w:rsidRPr="00332292">
        <w:rPr>
          <w:rFonts w:ascii="Arial" w:hAnsi="Arial" w:cs="Arial"/>
          <w:sz w:val="26"/>
          <w:szCs w:val="26"/>
        </w:rPr>
        <w:t>и т.д.</w:t>
      </w:r>
    </w:p>
    <w:p w14:paraId="65491062" w14:textId="77777777" w:rsidR="007934DA" w:rsidRPr="00332292" w:rsidRDefault="007934DA">
      <w:pPr>
        <w:spacing w:after="200" w:line="276" w:lineRule="auto"/>
        <w:rPr>
          <w:rFonts w:ascii="Arial" w:hAnsi="Arial" w:cs="Arial"/>
          <w:b/>
          <w:sz w:val="26"/>
          <w:szCs w:val="26"/>
          <w:u w:val="single"/>
        </w:rPr>
      </w:pPr>
      <w:r w:rsidRPr="00332292">
        <w:rPr>
          <w:rFonts w:ascii="Arial" w:hAnsi="Arial" w:cs="Arial"/>
          <w:b/>
          <w:sz w:val="44"/>
          <w:u w:val="single"/>
        </w:rPr>
        <w:br w:type="page"/>
      </w:r>
    </w:p>
    <w:p w14:paraId="3F065DA3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72430E7A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118F5D7A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4401CE3D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1451C77D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05ECB46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FA8ED21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3E9E0DBD" w14:textId="77777777" w:rsidR="001F22E1" w:rsidRPr="00332292" w:rsidRDefault="00A96BAC" w:rsidP="001F22E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332292">
        <w:rPr>
          <w:rFonts w:ascii="Arial" w:hAnsi="Arial" w:cs="Arial"/>
          <w:b/>
          <w:sz w:val="44"/>
          <w:u w:val="single"/>
        </w:rPr>
        <w:t xml:space="preserve">РАЗДЕЛ </w:t>
      </w:r>
      <w:r w:rsidRPr="00332292">
        <w:rPr>
          <w:rFonts w:ascii="Arial" w:hAnsi="Arial" w:cs="Arial"/>
          <w:b/>
          <w:sz w:val="44"/>
          <w:u w:val="single"/>
          <w:lang w:val="en-US"/>
        </w:rPr>
        <w:t>I</w:t>
      </w:r>
    </w:p>
    <w:p w14:paraId="5081E426" w14:textId="77777777" w:rsidR="00A96BAC" w:rsidRPr="00332292" w:rsidRDefault="004417F2" w:rsidP="00A96BA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</w:rPr>
      </w:pPr>
      <w:r w:rsidRPr="00332292">
        <w:rPr>
          <w:rFonts w:ascii="Arial" w:hAnsi="Arial" w:cs="Arial"/>
          <w:b/>
          <w:sz w:val="44"/>
        </w:rPr>
        <w:t>ТРЕБОВАНИЯ ДЛЯ РАЗРАБОТКИ ПРОЕКТНОЙ ДОКУМЕНТАЦИИ</w:t>
      </w:r>
    </w:p>
    <w:p w14:paraId="221A7380" w14:textId="77777777" w:rsidR="001F22E1" w:rsidRPr="00332292" w:rsidRDefault="001F22E1" w:rsidP="004C415E">
      <w:pPr>
        <w:tabs>
          <w:tab w:val="left" w:pos="720"/>
        </w:tabs>
        <w:spacing w:line="360" w:lineRule="auto"/>
        <w:ind w:left="539"/>
        <w:rPr>
          <w:rFonts w:ascii="Arial" w:hAnsi="Arial" w:cs="Arial"/>
        </w:rPr>
      </w:pPr>
    </w:p>
    <w:p w14:paraId="6BCDCC57" w14:textId="77777777" w:rsidR="007934DA" w:rsidRPr="00332292" w:rsidRDefault="007934DA">
      <w:pPr>
        <w:spacing w:after="200" w:line="276" w:lineRule="auto"/>
        <w:rPr>
          <w:rFonts w:ascii="Arial" w:hAnsi="Arial" w:cs="Arial"/>
          <w:b/>
          <w:u w:val="single"/>
        </w:rPr>
      </w:pPr>
      <w:r w:rsidRPr="00332292">
        <w:rPr>
          <w:rFonts w:ascii="Arial" w:hAnsi="Arial" w:cs="Arial"/>
          <w:b/>
          <w:u w:val="single"/>
        </w:rPr>
        <w:br w:type="page"/>
      </w:r>
    </w:p>
    <w:tbl>
      <w:tblPr>
        <w:tblStyle w:val="af4"/>
        <w:tblW w:w="10031" w:type="dxa"/>
        <w:tblLook w:val="04A0" w:firstRow="1" w:lastRow="0" w:firstColumn="1" w:lastColumn="0" w:noHBand="0" w:noVBand="1"/>
      </w:tblPr>
      <w:tblGrid>
        <w:gridCol w:w="537"/>
        <w:gridCol w:w="3632"/>
        <w:gridCol w:w="5862"/>
      </w:tblGrid>
      <w:tr w:rsidR="00332292" w:rsidRPr="00332292" w14:paraId="0391C2C0" w14:textId="77777777" w:rsidTr="00791530">
        <w:trPr>
          <w:tblHeader/>
        </w:trPr>
        <w:tc>
          <w:tcPr>
            <w:tcW w:w="537" w:type="dxa"/>
            <w:vAlign w:val="center"/>
          </w:tcPr>
          <w:p w14:paraId="51251373" w14:textId="77777777" w:rsidR="00E65912" w:rsidRPr="00332292" w:rsidRDefault="00E65912" w:rsidP="0096320E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332292">
              <w:rPr>
                <w:rFonts w:ascii="Arial" w:hAnsi="Arial" w:cs="Arial"/>
                <w:sz w:val="26"/>
                <w:szCs w:val="26"/>
              </w:rPr>
              <w:t>/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632" w:type="dxa"/>
            <w:vAlign w:val="center"/>
          </w:tcPr>
          <w:p w14:paraId="166807B5" w14:textId="77777777" w:rsidR="00E65912" w:rsidRPr="00332292" w:rsidRDefault="00E65912" w:rsidP="0096320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5862" w:type="dxa"/>
            <w:vAlign w:val="center"/>
          </w:tcPr>
          <w:p w14:paraId="2FFC77EE" w14:textId="77777777" w:rsidR="00E65912" w:rsidRPr="00332292" w:rsidRDefault="00E65912" w:rsidP="0096320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332292" w:rsidRPr="00332292" w14:paraId="5B93568D" w14:textId="77777777" w:rsidTr="00C468DC">
        <w:trPr>
          <w:trHeight w:val="380"/>
        </w:trPr>
        <w:tc>
          <w:tcPr>
            <w:tcW w:w="537" w:type="dxa"/>
          </w:tcPr>
          <w:p w14:paraId="09E8F8B3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4999A04D" w14:textId="77777777" w:rsidR="008F6D2D" w:rsidRPr="00332292" w:rsidRDefault="008F6D2D" w:rsidP="008F6D2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5862" w:type="dxa"/>
          </w:tcPr>
          <w:p w14:paraId="25A7896F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Разработка проектной документации в следующем составе:</w:t>
            </w:r>
          </w:p>
          <w:p w14:paraId="27502A89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1. Базовый инжиниринг.</w:t>
            </w:r>
          </w:p>
          <w:p w14:paraId="497CA0FC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2. Детальный инжиниринг.</w:t>
            </w:r>
          </w:p>
          <w:p w14:paraId="4D38CDDF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3. Технологический регламент.</w:t>
            </w:r>
          </w:p>
          <w:p w14:paraId="173EB430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4. Другая необходимая проектная документация согласно требованиям законодательства Республики Узбекистан.</w:t>
            </w:r>
          </w:p>
        </w:tc>
      </w:tr>
      <w:tr w:rsidR="00332292" w:rsidRPr="00332292" w14:paraId="5E8218E4" w14:textId="77777777" w:rsidTr="00C468DC">
        <w:trPr>
          <w:trHeight w:val="380"/>
        </w:trPr>
        <w:tc>
          <w:tcPr>
            <w:tcW w:w="537" w:type="dxa"/>
          </w:tcPr>
          <w:p w14:paraId="3E6C3325" w14:textId="77777777" w:rsidR="00317526" w:rsidRPr="00332292" w:rsidRDefault="00317526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7F2D6B3" w14:textId="77777777" w:rsidR="00317526" w:rsidRPr="00332292" w:rsidRDefault="00317526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5862" w:type="dxa"/>
          </w:tcPr>
          <w:p w14:paraId="1A237D14" w14:textId="77777777" w:rsidR="00317526" w:rsidRPr="00332292" w:rsidRDefault="00317526" w:rsidP="000F1B9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Выполнение </w:t>
            </w:r>
            <w:r w:rsidR="005B3E3C" w:rsidRPr="00332292">
              <w:rPr>
                <w:rFonts w:ascii="Arial" w:hAnsi="Arial" w:cs="Arial"/>
                <w:sz w:val="26"/>
                <w:szCs w:val="26"/>
              </w:rPr>
              <w:t xml:space="preserve">проекта </w:t>
            </w:r>
            <w:r w:rsidR="000F1B93" w:rsidRPr="00332292">
              <w:rPr>
                <w:rFonts w:ascii="Arial" w:hAnsi="Arial" w:cs="Arial"/>
                <w:sz w:val="26"/>
                <w:szCs w:val="26"/>
              </w:rPr>
              <w:t>по</w:t>
            </w:r>
            <w:r w:rsidR="005B3E3C" w:rsidRPr="00332292">
              <w:rPr>
                <w:rFonts w:ascii="Arial" w:hAnsi="Arial" w:cs="Arial"/>
                <w:sz w:val="26"/>
                <w:szCs w:val="26"/>
              </w:rPr>
              <w:t xml:space="preserve"> строительств</w:t>
            </w:r>
            <w:r w:rsidR="000F1B93" w:rsidRPr="00332292">
              <w:rPr>
                <w:rFonts w:ascii="Arial" w:hAnsi="Arial" w:cs="Arial"/>
                <w:sz w:val="26"/>
                <w:szCs w:val="26"/>
              </w:rPr>
              <w:t>у</w:t>
            </w:r>
            <w:r w:rsidR="005B3E3C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83A3A" w:rsidRPr="00332292">
              <w:rPr>
                <w:rFonts w:ascii="Arial" w:hAnsi="Arial" w:cs="Arial"/>
                <w:sz w:val="26"/>
                <w:szCs w:val="26"/>
              </w:rPr>
              <w:t>известкового завода для производства извести</w:t>
            </w:r>
            <w:r w:rsidR="004417F2" w:rsidRPr="00332292">
              <w:rPr>
                <w:rFonts w:ascii="Arial" w:hAnsi="Arial" w:cs="Arial"/>
                <w:sz w:val="26"/>
                <w:szCs w:val="26"/>
              </w:rPr>
              <w:t xml:space="preserve"> в соответствии с требованиями исходных данных раздела </w:t>
            </w:r>
            <w:r w:rsidR="004417F2" w:rsidRPr="00332292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="004417F2"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332292" w:rsidRPr="00332292" w14:paraId="24575374" w14:textId="77777777" w:rsidTr="00C468DC">
        <w:trPr>
          <w:trHeight w:val="380"/>
        </w:trPr>
        <w:tc>
          <w:tcPr>
            <w:tcW w:w="537" w:type="dxa"/>
          </w:tcPr>
          <w:p w14:paraId="4001DE9C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2C5E336" w14:textId="77777777" w:rsidR="008F6D2D" w:rsidRPr="00332292" w:rsidRDefault="008F6D2D" w:rsidP="008F6D2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5862" w:type="dxa"/>
          </w:tcPr>
          <w:p w14:paraId="1CAA4E9C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Разработать проектную документацию в составе согласно пункту 1 настоящего раздела, в том числе:</w:t>
            </w:r>
          </w:p>
          <w:p w14:paraId="4C966ECB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1. Базовый инжиниринг, включающий в себя:</w:t>
            </w:r>
          </w:p>
          <w:p w14:paraId="42253D75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основные технологические решения (ОТР);</w:t>
            </w:r>
          </w:p>
          <w:p w14:paraId="29B397EF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проведение детального обследования объекта, включая все виды изысканий и основные технологические расчеты по проекту;</w:t>
            </w:r>
          </w:p>
          <w:p w14:paraId="69D86AE9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выбор и конфигурация основного и вспомогательного технологического оборудования;</w:t>
            </w:r>
          </w:p>
          <w:p w14:paraId="2E8A6A9A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разработка базовой технологической документации (планы, технологические планировки, основные переделы, логистика и т.д.);</w:t>
            </w:r>
          </w:p>
          <w:p w14:paraId="0F285663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другая предпроектная документация, согласно норм и правил Республики Узбекистан.</w:t>
            </w:r>
          </w:p>
          <w:p w14:paraId="1986CF89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2. Детальный инжиниринг, включающий в себя:</w:t>
            </w:r>
          </w:p>
          <w:p w14:paraId="63D47DC1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проектная документация в составе согласно ШНК 1.03.01-2016 в объеме, необходимом для прохождения Государственной экспертизы и получения положительного Заключения воздействия на окружающую среду (ЗВОС);</w:t>
            </w:r>
          </w:p>
          <w:p w14:paraId="69E93DC9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Разработка BIM (3D-) модели проектируемого объекта;</w:t>
            </w:r>
          </w:p>
          <w:p w14:paraId="33F43EB5" w14:textId="77777777" w:rsidR="008F6D2D" w:rsidRPr="00332292" w:rsidRDefault="008F6D2D" w:rsidP="00E10163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Разработка рабочей документации (рабочий проект) состоящую из комплекта рабочих чертежей на отдельные здания и сооружения и все виды работ (в рабочей документации должны быть приведены расчеты затрат труда и расходы основных строительных материалов, составлены спецификации, а на оборудования и изделия – конструкторские чертежи, строительные рабочие чертежи на здания и сооружения и т.д.) основываясь на разделе IV «Исходные данные» приложенного к данному техническому заданию и на основе ТУ, выданных Заказчиком.</w:t>
            </w:r>
          </w:p>
          <w:p w14:paraId="3C1674CE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3. Технологический регламент, включающий в себя общую характеристику производства, требования безопасности, описание технологического процесса и схемы, контроль производства и управление технологическим процессом, карты опробования и контроля процесса, характеристики установленного оборудования, применяемые реагенты и материалы, возможные неполадки в работе и способы их устранения и т.д.</w:t>
            </w:r>
          </w:p>
          <w:p w14:paraId="448BCE83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4. Другая необходимая проектная документация согласно требованиям законодательства Республики Узбекистан с последующим согласованием с Заказчиком и другими уполномоченными органами Республики Узбекистан.</w:t>
            </w:r>
          </w:p>
          <w:p w14:paraId="427E62F6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5. Исполнитель производит авторский надзор на объекте до момента подписания итогового акта между Заказчиком и Исполнителем по приемке объекта.</w:t>
            </w:r>
          </w:p>
          <w:p w14:paraId="05A75C60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6. Адаптация проектной документации к нормам и правилам Республики Узбекистан будет произведена Исполнителем в рамках стоимости контракта.</w:t>
            </w:r>
          </w:p>
          <w:p w14:paraId="008F7CA9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7. Подготовка проекта заявления о воздействии на окружающую среду с проведением государственной экологической экспертизы осуществляется Заказчиком.</w:t>
            </w:r>
          </w:p>
          <w:p w14:paraId="1BAE1233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8. Разработка и выдача технологической инструкции (в том числе временной технологической инструкции на период пуско-наладочных работ) на ведение процесса</w:t>
            </w:r>
            <w:r w:rsidR="00140E1A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7503F" w:rsidRPr="00332292">
              <w:rPr>
                <w:rFonts w:ascii="Arial" w:hAnsi="Arial" w:cs="Arial"/>
                <w:sz w:val="26"/>
                <w:szCs w:val="26"/>
              </w:rPr>
              <w:t>переработки</w:t>
            </w:r>
            <w:r w:rsidR="00140E1A" w:rsidRPr="00332292">
              <w:rPr>
                <w:rFonts w:ascii="Arial" w:hAnsi="Arial" w:cs="Arial"/>
                <w:sz w:val="26"/>
                <w:szCs w:val="26"/>
              </w:rPr>
              <w:t xml:space="preserve"> с получением негашёной извести</w:t>
            </w:r>
            <w:r w:rsidRPr="00332292">
              <w:rPr>
                <w:rFonts w:ascii="Arial" w:hAnsi="Arial" w:cs="Arial"/>
                <w:sz w:val="26"/>
                <w:szCs w:val="26"/>
              </w:rPr>
              <w:t>, а также рабочих инструкций и инструкций по охране труда по вовлечённым профессиям.</w:t>
            </w:r>
          </w:p>
          <w:p w14:paraId="7FFCE7D8" w14:textId="77777777" w:rsidR="008F6D2D" w:rsidRPr="00332292" w:rsidRDefault="008F6D2D" w:rsidP="008F6D2D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9. Исполнитель производит экспертизу промышленной безопасности объекта в уполномоченных органах Республики Узбекистан. </w:t>
            </w:r>
          </w:p>
        </w:tc>
      </w:tr>
      <w:tr w:rsidR="00332292" w:rsidRPr="00332292" w14:paraId="469F0037" w14:textId="77777777" w:rsidTr="00C468DC">
        <w:trPr>
          <w:trHeight w:val="380"/>
        </w:trPr>
        <w:tc>
          <w:tcPr>
            <w:tcW w:w="537" w:type="dxa"/>
          </w:tcPr>
          <w:p w14:paraId="45293C51" w14:textId="77777777" w:rsidR="00317526" w:rsidRPr="00332292" w:rsidRDefault="00317526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9FBCB96" w14:textId="77777777" w:rsidR="00317526" w:rsidRPr="00332292" w:rsidRDefault="00317526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5862" w:type="dxa"/>
          </w:tcPr>
          <w:p w14:paraId="2BBE235E" w14:textId="77777777" w:rsidR="00317526" w:rsidRPr="00332292" w:rsidRDefault="00317526" w:rsidP="00571D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1. Страна исполнителя согласно юридического адреса.</w:t>
            </w:r>
          </w:p>
          <w:p w14:paraId="385F99E0" w14:textId="77777777" w:rsidR="00317526" w:rsidRPr="00332292" w:rsidRDefault="00317526" w:rsidP="00571D1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2.  Допускается выполнение работ и оказания услуг на территории Республики Узбекистан. </w:t>
            </w:r>
            <w:r w:rsidRPr="00332292">
              <w:rPr>
                <w:rFonts w:ascii="Arial" w:hAnsi="Arial" w:cs="Arial"/>
                <w:sz w:val="26"/>
                <w:szCs w:val="26"/>
              </w:rPr>
              <w:br/>
              <w:t xml:space="preserve">В данном случае исполнитель в течение </w:t>
            </w:r>
            <w:r w:rsidRPr="00332292">
              <w:rPr>
                <w:rFonts w:ascii="Arial" w:hAnsi="Arial" w:cs="Arial"/>
                <w:sz w:val="26"/>
                <w:szCs w:val="26"/>
              </w:rPr>
              <w:br/>
              <w:t>3-х дней после открытия представительства либо постоянного учреждения обязуется сообщить об этом заказчику.</w:t>
            </w:r>
          </w:p>
        </w:tc>
      </w:tr>
      <w:tr w:rsidR="00332292" w:rsidRPr="00332292" w14:paraId="0B999C9B" w14:textId="77777777" w:rsidTr="00215539">
        <w:trPr>
          <w:trHeight w:val="1509"/>
        </w:trPr>
        <w:tc>
          <w:tcPr>
            <w:tcW w:w="537" w:type="dxa"/>
          </w:tcPr>
          <w:p w14:paraId="5CD80FA7" w14:textId="77777777" w:rsidR="00317526" w:rsidRPr="00332292" w:rsidRDefault="00317526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67DD530E" w14:textId="77777777" w:rsidR="00317526" w:rsidRPr="00332292" w:rsidRDefault="00317526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5862" w:type="dxa"/>
            <w:shd w:val="clear" w:color="auto" w:fill="auto"/>
          </w:tcPr>
          <w:p w14:paraId="30C834AD" w14:textId="77777777" w:rsidR="00317526" w:rsidRPr="00332292" w:rsidRDefault="00ED3AE9" w:rsidP="00215539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Обязательное согласование всех проектных решений с заказчиком,</w:t>
            </w:r>
            <w:r w:rsidR="00E6106E" w:rsidRPr="00332292">
              <w:rPr>
                <w:rFonts w:ascii="Arial" w:hAnsi="Arial" w:cs="Arial"/>
                <w:sz w:val="26"/>
                <w:szCs w:val="26"/>
              </w:rPr>
              <w:t xml:space="preserve"> с оформлением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протокол</w:t>
            </w:r>
            <w:r w:rsidR="00E6106E" w:rsidRPr="00332292">
              <w:rPr>
                <w:rFonts w:ascii="Arial" w:hAnsi="Arial" w:cs="Arial"/>
                <w:sz w:val="26"/>
                <w:szCs w:val="26"/>
              </w:rPr>
              <w:t>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(заказчик, исполнитель, подрядчик)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 xml:space="preserve"> в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обязательном порядке.</w:t>
            </w:r>
          </w:p>
        </w:tc>
      </w:tr>
      <w:tr w:rsidR="00332292" w:rsidRPr="00332292" w14:paraId="1BFAAE83" w14:textId="77777777" w:rsidTr="00C468DC">
        <w:trPr>
          <w:trHeight w:val="380"/>
        </w:trPr>
        <w:tc>
          <w:tcPr>
            <w:tcW w:w="537" w:type="dxa"/>
          </w:tcPr>
          <w:p w14:paraId="1F198BED" w14:textId="77777777" w:rsidR="00501FB3" w:rsidRPr="00332292" w:rsidRDefault="00501FB3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219BD9E" w14:textId="77777777" w:rsidR="00501FB3" w:rsidRPr="00332292" w:rsidRDefault="00501FB3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5862" w:type="dxa"/>
          </w:tcPr>
          <w:p w14:paraId="208C2AEB" w14:textId="77777777" w:rsidR="00501FB3" w:rsidRPr="00332292" w:rsidRDefault="00501FB3" w:rsidP="00DF116F">
            <w:pPr>
              <w:pStyle w:val="a8"/>
              <w:ind w:left="22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должен иметь:</w:t>
            </w:r>
          </w:p>
          <w:p w14:paraId="3C574F04" w14:textId="77777777" w:rsidR="00501FB3" w:rsidRPr="00332292" w:rsidRDefault="00501FB3" w:rsidP="00E10163">
            <w:pPr>
              <w:pStyle w:val="a8"/>
              <w:numPr>
                <w:ilvl w:val="2"/>
                <w:numId w:val="3"/>
              </w:numPr>
              <w:ind w:left="223" w:hanging="28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части организационной структуры.</w:t>
            </w:r>
          </w:p>
          <w:p w14:paraId="7C7F1787" w14:textId="77777777" w:rsidR="00501FB3" w:rsidRPr="00332292" w:rsidRDefault="00501FB3" w:rsidP="00E10163">
            <w:pPr>
              <w:pStyle w:val="a8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наличие проектного отдела, конструкторского бюро, производственно-технического отдела, сметного отдела и т.д.;</w:t>
            </w:r>
          </w:p>
          <w:p w14:paraId="32B69665" w14:textId="77777777" w:rsidR="00501FB3" w:rsidRPr="00332292" w:rsidRDefault="00501FB3" w:rsidP="00E10163">
            <w:pPr>
              <w:pStyle w:val="a8"/>
              <w:numPr>
                <w:ilvl w:val="2"/>
                <w:numId w:val="3"/>
              </w:numPr>
              <w:ind w:left="223" w:hanging="28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части квалификации специалистов.</w:t>
            </w:r>
          </w:p>
          <w:p w14:paraId="21B48061" w14:textId="77777777" w:rsidR="00501FB3" w:rsidRPr="00332292" w:rsidRDefault="00501FB3" w:rsidP="00E1016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наличие главного инженера проекта, несущего ответственность за проект в целом;</w:t>
            </w:r>
          </w:p>
          <w:p w14:paraId="24ADBAFE" w14:textId="77777777" w:rsidR="00501FB3" w:rsidRPr="00332292" w:rsidRDefault="00501FB3" w:rsidP="00D7503F">
            <w:pPr>
              <w:pStyle w:val="a8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наличие дипломированных специалистов проектировщиков со стажем работы не менее 5 лет (</w:t>
            </w:r>
            <w:r w:rsidR="00D7503F" w:rsidRPr="00332292">
              <w:rPr>
                <w:rFonts w:ascii="Arial" w:hAnsi="Arial" w:cs="Arial"/>
                <w:sz w:val="26"/>
                <w:szCs w:val="26"/>
              </w:rPr>
              <w:t>(химики-технологи, энергетики, механики, строители и т.д.)</w:t>
            </w:r>
            <w:r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37EB6D21" w14:textId="77777777" w:rsidR="00662C24" w:rsidRPr="00332292" w:rsidRDefault="00662C24" w:rsidP="00E1016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Опыт работы за последние 5 лет по выполнению аналогичных проектов, не менее </w:t>
            </w:r>
            <w:r w:rsidR="008F6D2D" w:rsidRPr="00332292">
              <w:rPr>
                <w:rFonts w:ascii="Arial" w:hAnsi="Arial" w:cs="Arial"/>
                <w:sz w:val="26"/>
                <w:szCs w:val="26"/>
              </w:rPr>
              <w:t>2-х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успешно реализованных проектов с предоставлением отзывов от эксплуатирующих предприятий.</w:t>
            </w:r>
          </w:p>
          <w:p w14:paraId="5DC65012" w14:textId="77777777" w:rsidR="00501FB3" w:rsidRPr="00332292" w:rsidRDefault="00501FB3" w:rsidP="00E10163">
            <w:pPr>
              <w:pStyle w:val="a8"/>
              <w:numPr>
                <w:ilvl w:val="2"/>
                <w:numId w:val="3"/>
              </w:numPr>
              <w:ind w:left="223" w:hanging="283"/>
              <w:jc w:val="both"/>
              <w:rPr>
                <w:rFonts w:ascii="Arial" w:hAnsi="Arial" w:cs="Arial"/>
                <w:strike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Иметь корреспондентские отношения с первоклассным банком.</w:t>
            </w:r>
          </w:p>
        </w:tc>
      </w:tr>
      <w:tr w:rsidR="00332292" w:rsidRPr="00332292" w14:paraId="1915A00F" w14:textId="77777777" w:rsidTr="00C468DC">
        <w:trPr>
          <w:trHeight w:val="380"/>
        </w:trPr>
        <w:tc>
          <w:tcPr>
            <w:tcW w:w="537" w:type="dxa"/>
          </w:tcPr>
          <w:p w14:paraId="7B05A79C" w14:textId="77777777" w:rsidR="00501FB3" w:rsidRPr="00332292" w:rsidRDefault="00501FB3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2FC0B94" w14:textId="77777777" w:rsidR="00501FB3" w:rsidRPr="00332292" w:rsidRDefault="00501FB3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5862" w:type="dxa"/>
          </w:tcPr>
          <w:p w14:paraId="3A54E2A4" w14:textId="77777777" w:rsidR="00501FB3" w:rsidRPr="00332292" w:rsidRDefault="00501FB3" w:rsidP="0067585A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Общий срок выполнения работ согласно перечню в пункте 3 данного раздела не должен превышать </w:t>
            </w:r>
            <w:r w:rsidR="0010255F" w:rsidRPr="00332292">
              <w:rPr>
                <w:rFonts w:ascii="Arial" w:hAnsi="Arial" w:cs="Arial"/>
                <w:sz w:val="26"/>
                <w:szCs w:val="26"/>
              </w:rPr>
              <w:t>365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календарных дней, с</w:t>
            </w:r>
            <w:r w:rsidR="00662C24" w:rsidRPr="00332292">
              <w:rPr>
                <w:rFonts w:ascii="Arial" w:hAnsi="Arial" w:cs="Arial"/>
                <w:sz w:val="26"/>
                <w:szCs w:val="26"/>
              </w:rPr>
              <w:t>о</w:t>
            </w:r>
            <w:r w:rsidR="0067585A" w:rsidRPr="00332292">
              <w:rPr>
                <w:rFonts w:ascii="Arial" w:hAnsi="Arial" w:cs="Arial"/>
                <w:sz w:val="26"/>
                <w:szCs w:val="26"/>
              </w:rPr>
              <w:t xml:space="preserve"> дня оплаты авансового платежа.</w:t>
            </w:r>
          </w:p>
          <w:p w14:paraId="6587780E" w14:textId="77777777" w:rsidR="006D14F4" w:rsidRPr="00332292" w:rsidRDefault="006D14F4" w:rsidP="0067585A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2292" w:rsidRPr="00332292" w14:paraId="2FF90988" w14:textId="77777777" w:rsidTr="00C468DC">
        <w:trPr>
          <w:trHeight w:val="380"/>
        </w:trPr>
        <w:tc>
          <w:tcPr>
            <w:tcW w:w="537" w:type="dxa"/>
          </w:tcPr>
          <w:p w14:paraId="6DAA134C" w14:textId="77777777" w:rsidR="00501FB3" w:rsidRPr="00332292" w:rsidRDefault="00501FB3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0B33F20" w14:textId="77777777" w:rsidR="00501FB3" w:rsidRPr="00332292" w:rsidRDefault="00501FB3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безопасности выполнения работ и оказания услуг, и их результатов.</w:t>
            </w:r>
          </w:p>
        </w:tc>
        <w:tc>
          <w:tcPr>
            <w:tcW w:w="5862" w:type="dxa"/>
          </w:tcPr>
          <w:p w14:paraId="6789737B" w14:textId="77777777" w:rsidR="00501FB3" w:rsidRPr="00332292" w:rsidRDefault="00501FB3" w:rsidP="00DF116F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При разработке проектной документации, исполнитель должен:</w:t>
            </w:r>
          </w:p>
          <w:p w14:paraId="1F20331E" w14:textId="77777777" w:rsidR="00501FB3" w:rsidRPr="00332292" w:rsidRDefault="00501FB3" w:rsidP="00E10163">
            <w:pPr>
              <w:pStyle w:val="a8"/>
              <w:numPr>
                <w:ilvl w:val="0"/>
                <w:numId w:val="4"/>
              </w:numPr>
              <w:ind w:left="509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строго соблюдать </w:t>
            </w:r>
            <w:r w:rsidR="00DB7443" w:rsidRPr="00332292">
              <w:rPr>
                <w:rFonts w:ascii="Arial" w:hAnsi="Arial" w:cs="Arial"/>
                <w:sz w:val="26"/>
                <w:szCs w:val="26"/>
              </w:rPr>
              <w:t>требования и правила,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установленные законодательством Республики Узбекистан в части разработки проектной документации (ГОСТ, ШНК, СНиП и т.д.);</w:t>
            </w:r>
          </w:p>
          <w:p w14:paraId="3155BBEC" w14:textId="77777777" w:rsidR="00501FB3" w:rsidRPr="00332292" w:rsidRDefault="00501FB3" w:rsidP="00E10163">
            <w:pPr>
              <w:pStyle w:val="a8"/>
              <w:numPr>
                <w:ilvl w:val="0"/>
                <w:numId w:val="4"/>
              </w:numPr>
              <w:ind w:left="509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14:paraId="41172526" w14:textId="77777777" w:rsidR="00501FB3" w:rsidRPr="00332292" w:rsidRDefault="00501FB3" w:rsidP="00E10163">
            <w:pPr>
              <w:pStyle w:val="a8"/>
              <w:numPr>
                <w:ilvl w:val="0"/>
                <w:numId w:val="4"/>
              </w:numPr>
              <w:ind w:left="509" w:right="-108" w:hanging="28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технические решения должны обеспечить гарантированное получение положительного Заключения </w:t>
            </w:r>
            <w:r w:rsidR="00270D87" w:rsidRPr="00332292">
              <w:rPr>
                <w:rFonts w:ascii="Arial" w:hAnsi="Arial" w:cs="Arial"/>
                <w:sz w:val="26"/>
                <w:szCs w:val="26"/>
              </w:rPr>
              <w:t>Государственной экологической экспертизы Рес</w:t>
            </w:r>
            <w:r w:rsidR="00662C24" w:rsidRPr="00332292">
              <w:rPr>
                <w:rFonts w:ascii="Arial" w:hAnsi="Arial" w:cs="Arial"/>
                <w:sz w:val="26"/>
                <w:szCs w:val="26"/>
              </w:rPr>
              <w:t>публики</w:t>
            </w:r>
            <w:r w:rsidR="00270D87" w:rsidRPr="00332292">
              <w:rPr>
                <w:rFonts w:ascii="Arial" w:hAnsi="Arial" w:cs="Arial"/>
                <w:sz w:val="26"/>
                <w:szCs w:val="26"/>
              </w:rPr>
              <w:t xml:space="preserve"> Узбекистан</w:t>
            </w:r>
            <w:r w:rsidR="00E32EA5" w:rsidRPr="00332292">
              <w:rPr>
                <w:rFonts w:ascii="Arial" w:hAnsi="Arial" w:cs="Arial"/>
                <w:sz w:val="26"/>
                <w:szCs w:val="26"/>
              </w:rPr>
              <w:t xml:space="preserve"> и других уполномоченных органов</w:t>
            </w:r>
            <w:r w:rsidR="00270D87"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332292" w:rsidRPr="00332292" w14:paraId="53FCD815" w14:textId="77777777" w:rsidTr="00C468DC">
        <w:trPr>
          <w:trHeight w:val="380"/>
        </w:trPr>
        <w:tc>
          <w:tcPr>
            <w:tcW w:w="537" w:type="dxa"/>
          </w:tcPr>
          <w:p w14:paraId="7FEF815E" w14:textId="77777777" w:rsidR="0014648D" w:rsidRPr="00332292" w:rsidRDefault="0014648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242E09F" w14:textId="77777777" w:rsidR="0014648D" w:rsidRPr="00332292" w:rsidRDefault="0014648D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Порядок сдачи и приемки результатов работ и услуг</w:t>
            </w:r>
          </w:p>
        </w:tc>
        <w:tc>
          <w:tcPr>
            <w:tcW w:w="5862" w:type="dxa"/>
          </w:tcPr>
          <w:p w14:paraId="7AAFF5C5" w14:textId="77777777" w:rsidR="0014648D" w:rsidRPr="00332292" w:rsidRDefault="0014648D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направляется заказчику не позднее 25 числа каждого месяца посредством официального письма с приложением выполненных работ согласно вышеуказанных требований и акта выполненных работ за отчетный период.</w:t>
            </w:r>
          </w:p>
          <w:p w14:paraId="4B7487BE" w14:textId="77777777" w:rsidR="0014648D" w:rsidRPr="00332292" w:rsidRDefault="0014648D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Выполненная часть работ считается полученной заказчиком посредством подписания актов выполненных работ.</w:t>
            </w:r>
          </w:p>
          <w:p w14:paraId="5088638E" w14:textId="77777777" w:rsidR="0014648D" w:rsidRPr="00332292" w:rsidRDefault="0014648D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Подписание актов не будет свидетельствовать факт приемки работ заказчиком.</w:t>
            </w:r>
          </w:p>
          <w:p w14:paraId="1B602F21" w14:textId="77777777" w:rsidR="0014648D" w:rsidRPr="00332292" w:rsidRDefault="0014648D" w:rsidP="000737DC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Работы считаются принятыми только после получения положительного заключения ОНТС АГМК и экспертизы в уполномоченном органе Республики Узб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>екистан по экспертизе проектной</w:t>
            </w:r>
            <w:r w:rsidR="00480D04" w:rsidRPr="00332292">
              <w:rPr>
                <w:rFonts w:ascii="Arial" w:hAnsi="Arial" w:cs="Arial"/>
                <w:sz w:val="26"/>
                <w:szCs w:val="26"/>
              </w:rPr>
              <w:t xml:space="preserve"> документации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332292" w:rsidRPr="00332292" w14:paraId="326D4E27" w14:textId="77777777" w:rsidTr="00C468DC">
        <w:trPr>
          <w:trHeight w:val="380"/>
        </w:trPr>
        <w:tc>
          <w:tcPr>
            <w:tcW w:w="537" w:type="dxa"/>
          </w:tcPr>
          <w:p w14:paraId="25FA8854" w14:textId="77777777" w:rsidR="0014648D" w:rsidRPr="00332292" w:rsidRDefault="0014648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174CCB2C" w14:textId="77777777" w:rsidR="0014648D" w:rsidRPr="00332292" w:rsidRDefault="0014648D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5862" w:type="dxa"/>
          </w:tcPr>
          <w:p w14:paraId="781B037D" w14:textId="77777777" w:rsidR="0014648D" w:rsidRPr="00332292" w:rsidRDefault="0014648D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должна быть предоставлена заказчику:</w:t>
            </w:r>
          </w:p>
          <w:p w14:paraId="3F61CE91" w14:textId="77777777" w:rsidR="0014648D" w:rsidRPr="00332292" w:rsidRDefault="0014648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 xml:space="preserve">в цветном бумажном виде на </w:t>
            </w:r>
            <w:r w:rsidR="008E0410" w:rsidRPr="00332292">
              <w:rPr>
                <w:rFonts w:ascii="Arial" w:hAnsi="Arial" w:cs="Arial"/>
                <w:sz w:val="26"/>
                <w:szCs w:val="26"/>
              </w:rPr>
              <w:t>узбекском (и/или на русском)</w:t>
            </w:r>
            <w:r w:rsidR="008E0410" w:rsidRPr="00332292">
              <w:rPr>
                <w:rFonts w:ascii="Arial" w:hAnsi="Arial" w:cs="Arial"/>
              </w:rPr>
              <w:t xml:space="preserve"> </w:t>
            </w:r>
            <w:r w:rsidR="00FF38E0" w:rsidRPr="00332292">
              <w:rPr>
                <w:rFonts w:ascii="Arial" w:hAnsi="Arial" w:cs="Arial"/>
                <w:sz w:val="26"/>
                <w:szCs w:val="26"/>
              </w:rPr>
              <w:t xml:space="preserve">и английском 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>язык</w:t>
            </w:r>
            <w:r w:rsidR="00FF38E0" w:rsidRPr="00332292">
              <w:rPr>
                <w:rFonts w:ascii="Arial" w:hAnsi="Arial" w:cs="Arial"/>
                <w:sz w:val="26"/>
                <w:szCs w:val="26"/>
              </w:rPr>
              <w:t>ах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в соответствующих форматах – 4 экз.;</w:t>
            </w:r>
          </w:p>
          <w:p w14:paraId="263E69C4" w14:textId="77777777" w:rsidR="0014648D" w:rsidRPr="00332292" w:rsidRDefault="0014648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в электронном виде 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 xml:space="preserve">на </w:t>
            </w:r>
            <w:r w:rsidR="009E2216" w:rsidRPr="00332292">
              <w:rPr>
                <w:rFonts w:ascii="Arial" w:hAnsi="Arial" w:cs="Arial"/>
                <w:sz w:val="26"/>
                <w:szCs w:val="26"/>
              </w:rPr>
              <w:t xml:space="preserve">узбекском (и/или на русском) </w:t>
            </w:r>
            <w:r w:rsidR="00FF38E0" w:rsidRPr="00332292">
              <w:rPr>
                <w:rFonts w:ascii="Arial" w:hAnsi="Arial" w:cs="Arial"/>
                <w:sz w:val="26"/>
                <w:szCs w:val="26"/>
              </w:rPr>
              <w:t>и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F38E0" w:rsidRPr="00332292">
              <w:rPr>
                <w:rFonts w:ascii="Arial" w:hAnsi="Arial" w:cs="Arial"/>
                <w:sz w:val="26"/>
                <w:szCs w:val="26"/>
              </w:rPr>
              <w:t xml:space="preserve">английском </w:t>
            </w:r>
            <w:r w:rsidRPr="00332292">
              <w:rPr>
                <w:rFonts w:ascii="Arial" w:hAnsi="Arial" w:cs="Arial"/>
                <w:sz w:val="26"/>
                <w:szCs w:val="26"/>
              </w:rPr>
              <w:t>язык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>е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в исходных форматах (в форматах PDF, DWG для чертежей, MS W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ord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 и Excel для текстовой и табличной части), записанных на жесткие носители (CD/</w:t>
            </w:r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DVD</w:t>
            </w:r>
            <w:r w:rsidRPr="00332292">
              <w:rPr>
                <w:rFonts w:ascii="Arial" w:hAnsi="Arial" w:cs="Arial"/>
                <w:sz w:val="26"/>
                <w:szCs w:val="26"/>
              </w:rPr>
              <w:t>) – 4 экз.</w:t>
            </w:r>
          </w:p>
          <w:p w14:paraId="436C5CEB" w14:textId="77777777" w:rsidR="006D14F4" w:rsidRPr="00332292" w:rsidRDefault="006D14F4" w:rsidP="006D14F4">
            <w:pPr>
              <w:pStyle w:val="a8"/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14:paraId="2F357F9C" w14:textId="77777777" w:rsidR="0014648D" w:rsidRPr="00332292" w:rsidRDefault="0014648D" w:rsidP="000737DC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Каталоги, брошюры, руководства по эксплуатации и технические спецификации предоставляются на </w:t>
            </w:r>
            <w:r w:rsidR="008E0410" w:rsidRPr="00332292">
              <w:rPr>
                <w:rFonts w:ascii="Arial" w:hAnsi="Arial" w:cs="Arial"/>
                <w:sz w:val="26"/>
                <w:szCs w:val="26"/>
              </w:rPr>
              <w:t>узбекском (и/или на русском)</w:t>
            </w:r>
            <w:r w:rsidR="00864BF9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F38E0" w:rsidRPr="00332292">
              <w:rPr>
                <w:rFonts w:ascii="Arial" w:hAnsi="Arial" w:cs="Arial"/>
                <w:sz w:val="26"/>
                <w:szCs w:val="26"/>
              </w:rPr>
              <w:t>и английском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язык</w:t>
            </w:r>
            <w:r w:rsidR="000737DC" w:rsidRPr="00332292">
              <w:rPr>
                <w:rFonts w:ascii="Arial" w:hAnsi="Arial" w:cs="Arial"/>
                <w:sz w:val="26"/>
                <w:szCs w:val="26"/>
              </w:rPr>
              <w:t>е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в формате PDF и MS W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ord</w:t>
            </w:r>
            <w:proofErr w:type="spellEnd"/>
            <w:r w:rsidR="008F6D2D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F6D2D" w:rsidRPr="00332292">
              <w:rPr>
                <w:rFonts w:ascii="Arial" w:hAnsi="Arial" w:cs="Arial"/>
                <w:sz w:val="25"/>
                <w:szCs w:val="25"/>
              </w:rPr>
              <w:t>и бумажном виде в 2 экз.</w:t>
            </w:r>
          </w:p>
        </w:tc>
      </w:tr>
      <w:tr w:rsidR="00332292" w:rsidRPr="00332292" w14:paraId="3750E501" w14:textId="77777777" w:rsidTr="00C468DC">
        <w:trPr>
          <w:trHeight w:val="380"/>
        </w:trPr>
        <w:tc>
          <w:tcPr>
            <w:tcW w:w="537" w:type="dxa"/>
          </w:tcPr>
          <w:p w14:paraId="265BF6C6" w14:textId="77777777" w:rsidR="0014648D" w:rsidRPr="00332292" w:rsidRDefault="0014648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116E425" w14:textId="77777777" w:rsidR="0014648D" w:rsidRPr="00332292" w:rsidRDefault="0014648D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техническому обучению исполнителем персонала заказчика по результатам выполненных работ и оказанных услуг</w:t>
            </w:r>
          </w:p>
        </w:tc>
        <w:tc>
          <w:tcPr>
            <w:tcW w:w="5862" w:type="dxa"/>
          </w:tcPr>
          <w:p w14:paraId="563B2D97" w14:textId="77777777" w:rsidR="0014648D" w:rsidRPr="00332292" w:rsidRDefault="0010255F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данном разделе обучение персонала не предусматривается.</w:t>
            </w:r>
          </w:p>
        </w:tc>
      </w:tr>
      <w:tr w:rsidR="00332292" w:rsidRPr="00332292" w14:paraId="48E01742" w14:textId="77777777" w:rsidTr="00C468DC">
        <w:trPr>
          <w:trHeight w:val="380"/>
        </w:trPr>
        <w:tc>
          <w:tcPr>
            <w:tcW w:w="537" w:type="dxa"/>
          </w:tcPr>
          <w:p w14:paraId="356E2776" w14:textId="77777777" w:rsidR="0014648D" w:rsidRPr="00332292" w:rsidRDefault="0014648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DECBA60" w14:textId="77777777" w:rsidR="0014648D" w:rsidRPr="00332292" w:rsidRDefault="0014648D" w:rsidP="00C468D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объему гарантий качества работ и услуг</w:t>
            </w:r>
          </w:p>
        </w:tc>
        <w:tc>
          <w:tcPr>
            <w:tcW w:w="5862" w:type="dxa"/>
          </w:tcPr>
          <w:p w14:paraId="5DB6CCEA" w14:textId="77777777" w:rsidR="0014648D" w:rsidRPr="00332292" w:rsidRDefault="008F6D2D" w:rsidP="008F6D2D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  <w:r w:rsidRPr="00332292">
              <w:rPr>
                <w:rFonts w:ascii="Arial" w:eastAsia="Calibri" w:hAnsi="Arial" w:cs="Arial"/>
                <w:sz w:val="26"/>
                <w:szCs w:val="26"/>
              </w:rPr>
              <w:t>Окончательная оплата не менее 5% от стоимости контракта по истечению одного календарного года после подписания итогового акта между Заказчиком и Исполнителем по приемке всего объекта.</w:t>
            </w:r>
          </w:p>
        </w:tc>
      </w:tr>
      <w:tr w:rsidR="00332292" w:rsidRPr="00332292" w14:paraId="48872C81" w14:textId="77777777" w:rsidTr="00C468DC">
        <w:trPr>
          <w:trHeight w:val="380"/>
        </w:trPr>
        <w:tc>
          <w:tcPr>
            <w:tcW w:w="537" w:type="dxa"/>
          </w:tcPr>
          <w:p w14:paraId="57E9082E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1EBB84F" w14:textId="77777777" w:rsidR="008F6D2D" w:rsidRPr="00332292" w:rsidRDefault="008F6D2D" w:rsidP="008F6D2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5862" w:type="dxa"/>
          </w:tcPr>
          <w:p w14:paraId="6B0A823E" w14:textId="77777777" w:rsidR="008F6D2D" w:rsidRPr="00332292" w:rsidRDefault="008F6D2D" w:rsidP="008F6D2D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14:paraId="0D3372AC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заказчика;</w:t>
            </w:r>
          </w:p>
          <w:p w14:paraId="09C2E490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всех уполномоченных органов экспертизы Республики Узбекистан.</w:t>
            </w:r>
          </w:p>
          <w:p w14:paraId="14C72502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выявленные в ходе адаптации;</w:t>
            </w:r>
          </w:p>
          <w:p w14:paraId="36E37626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выявленные в ходе производства авторского надзора;</w:t>
            </w:r>
          </w:p>
          <w:p w14:paraId="4F386107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возникшие при эксплуатационно-технологических испытаниях в течение полного анодного цикла, с выходом объекта на проектную мощность с выполнением технико-экономических показателей согласно технологическому регламенту;</w:t>
            </w:r>
          </w:p>
          <w:p w14:paraId="40EF1F7C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выявленные в течение двух лет после подписания итогового акта между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Заказчиком и Исполнителем по приемке объекта или до окончания гарантийного срока.</w:t>
            </w:r>
          </w:p>
          <w:p w14:paraId="3097BF00" w14:textId="77777777" w:rsidR="0038064E" w:rsidRPr="00332292" w:rsidRDefault="0038064E" w:rsidP="0038064E">
            <w:pPr>
              <w:pStyle w:val="a8"/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2292" w:rsidRPr="00332292" w14:paraId="61D3CE26" w14:textId="77777777" w:rsidTr="00C468DC">
        <w:trPr>
          <w:trHeight w:val="380"/>
        </w:trPr>
        <w:tc>
          <w:tcPr>
            <w:tcW w:w="537" w:type="dxa"/>
          </w:tcPr>
          <w:p w14:paraId="04C331F9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4F60E084" w14:textId="77777777" w:rsidR="008F6D2D" w:rsidRPr="00332292" w:rsidRDefault="008F6D2D" w:rsidP="008F6D2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5862" w:type="dxa"/>
          </w:tcPr>
          <w:p w14:paraId="52921798" w14:textId="77777777" w:rsidR="008F6D2D" w:rsidRPr="00332292" w:rsidRDefault="008F6D2D" w:rsidP="008F6D2D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14:paraId="49A014C9" w14:textId="77777777" w:rsidR="008F6D2D" w:rsidRPr="00332292" w:rsidRDefault="008F6D2D" w:rsidP="008F6D2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  <w:p w14:paraId="1D4A3272" w14:textId="77777777" w:rsidR="008F6D2D" w:rsidRPr="00332292" w:rsidRDefault="008F6D2D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при разработке проекта обязан:</w:t>
            </w:r>
          </w:p>
          <w:p w14:paraId="427E0792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соблюдать требования, связанные с правовой охраной интеллектуальной собственности;</w:t>
            </w:r>
          </w:p>
          <w:p w14:paraId="77F542CE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гарантировать Заказчику отсутствие у третьих лиц исключительных прав на использованные в проекте технические решения;</w:t>
            </w:r>
          </w:p>
          <w:p w14:paraId="1710BFB7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принимать меры для защиты полученных при выполнении проектных работ способных к правовой охране результатов и информировать об этом Заказчика.</w:t>
            </w:r>
          </w:p>
          <w:p w14:paraId="78979217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воздерживаться от публикации без согласия Заказчика технических результатов, полученных при выполнении проекта;</w:t>
            </w:r>
          </w:p>
          <w:p w14:paraId="69CC688D" w14:textId="77777777" w:rsidR="008F6D2D" w:rsidRPr="00332292" w:rsidRDefault="008F6D2D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информировать Заказчика об использованных в ходе проектирования полезных моделей (объектов интеллектуальной собственности).</w:t>
            </w:r>
          </w:p>
        </w:tc>
      </w:tr>
      <w:tr w:rsidR="00332292" w:rsidRPr="00332292" w14:paraId="303DA205" w14:textId="77777777" w:rsidTr="00085022">
        <w:trPr>
          <w:trHeight w:val="380"/>
        </w:trPr>
        <w:tc>
          <w:tcPr>
            <w:tcW w:w="537" w:type="dxa"/>
          </w:tcPr>
          <w:p w14:paraId="15987B59" w14:textId="77777777" w:rsidR="00140E1A" w:rsidRPr="00332292" w:rsidRDefault="00140E1A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15C0BC42" w14:textId="77777777" w:rsidR="00140E1A" w:rsidRPr="00332292" w:rsidRDefault="00140E1A" w:rsidP="008F6D2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Состав проектируемого объекта</w:t>
            </w:r>
          </w:p>
        </w:tc>
        <w:tc>
          <w:tcPr>
            <w:tcW w:w="5862" w:type="dxa"/>
            <w:shd w:val="clear" w:color="auto" w:fill="auto"/>
          </w:tcPr>
          <w:p w14:paraId="1E02E8ED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Дробильно-сортировочный комплекс:</w:t>
            </w:r>
          </w:p>
          <w:p w14:paraId="70AE815E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питатель;</w:t>
            </w:r>
          </w:p>
          <w:p w14:paraId="71A5F8F8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щековая дробилка;</w:t>
            </w:r>
          </w:p>
          <w:p w14:paraId="074D2BD2" w14:textId="77777777" w:rsidR="00910881" w:rsidRPr="00332292" w:rsidRDefault="00910881" w:rsidP="00910881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конусная дробилка;</w:t>
            </w:r>
          </w:p>
          <w:p w14:paraId="3696D628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ленточных конвейеров.</w:t>
            </w:r>
          </w:p>
          <w:p w14:paraId="53A27F37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Склад сырья.</w:t>
            </w:r>
          </w:p>
          <w:p w14:paraId="1BF75426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конвейеров транспортировки известняка в отделение обжига.</w:t>
            </w:r>
          </w:p>
          <w:p w14:paraId="7A63F03F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Отделение обжига:</w:t>
            </w:r>
          </w:p>
          <w:p w14:paraId="670494CC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подогреватель известняка;</w:t>
            </w:r>
          </w:p>
          <w:p w14:paraId="35CD5650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обжиговая вращающаяся печь;</w:t>
            </w:r>
          </w:p>
          <w:p w14:paraId="21750CBD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газовая горелка с арматурной линией и системой автоматического управления.</w:t>
            </w:r>
          </w:p>
          <w:p w14:paraId="227661B0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охладитель извести (рекуператор);</w:t>
            </w:r>
          </w:p>
          <w:p w14:paraId="328E6B2A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транспортировки извести на склад (элеваторы, ленточные конвейеры).</w:t>
            </w:r>
          </w:p>
          <w:p w14:paraId="1CB1F603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отвода отходящих газов:</w:t>
            </w:r>
          </w:p>
          <w:p w14:paraId="72379D10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дымососы;</w:t>
            </w:r>
          </w:p>
          <w:p w14:paraId="5A91760F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газоохладитель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196AF20C" w14:textId="77777777" w:rsidR="00140E1A" w:rsidRPr="00332292" w:rsidRDefault="00140E1A" w:rsidP="00E10163">
            <w:pPr>
              <w:pStyle w:val="10"/>
              <w:numPr>
                <w:ilvl w:val="0"/>
                <w:numId w:val="15"/>
              </w:numPr>
              <w:ind w:left="536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газов.</w:t>
            </w:r>
          </w:p>
          <w:p w14:paraId="36D46C9C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Склад готовой продукции.</w:t>
            </w:r>
          </w:p>
          <w:p w14:paraId="0E5763A2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отгрузки и упаковки.</w:t>
            </w:r>
          </w:p>
          <w:p w14:paraId="4995F1DA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186C1449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Необходимые вспомогательные здания и сооружения (АБК, ремонтные площадки и цеха, склады ТМЦ, склады сырьевых материалов и т д)</w:t>
            </w:r>
          </w:p>
          <w:p w14:paraId="0552F111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Здания и сооружения, обеспечивающие инфраструктуру (насосные станции производственного и хозяйственного питьевого водоснабжения, трансформаторные подстанции, компрессорная и т д)</w:t>
            </w:r>
          </w:p>
          <w:p w14:paraId="59F6C3A9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Внутризаводские сети инфраструктуры (линии электропередач, линии производственного, хоз. Питьевого и противопожарного водоснабжения, сети теплоснабжения ГВС, линии сжатого воздуха, природного газа и т д)</w:t>
            </w:r>
          </w:p>
          <w:p w14:paraId="6ABD03DB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Другие здания и сооружения необходимые для обеспечения производственной мощности и работы завода в целом</w:t>
            </w:r>
          </w:p>
          <w:p w14:paraId="7049E41D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Окончательный состав объектов будет определен по итогам разработки проектных решений.</w:t>
            </w:r>
          </w:p>
          <w:p w14:paraId="5DC11A87" w14:textId="77777777" w:rsidR="00140E1A" w:rsidRPr="00332292" w:rsidRDefault="00140E1A" w:rsidP="00E10163">
            <w:pPr>
              <w:pStyle w:val="10"/>
              <w:numPr>
                <w:ilvl w:val="0"/>
                <w:numId w:val="16"/>
              </w:numPr>
              <w:ind w:left="404" w:hanging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Внешние сети инфраструктуры- энергоснабжение, газоснабжения и водоснабжения.</w:t>
            </w:r>
          </w:p>
          <w:p w14:paraId="54239FC2" w14:textId="77777777" w:rsidR="00140E1A" w:rsidRPr="00332292" w:rsidRDefault="00140E1A" w:rsidP="00165123">
            <w:pPr>
              <w:pStyle w:val="10"/>
              <w:ind w:left="-21" w:firstLine="2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Окончательный объем работ определяются проектом, а границы раздела уточняются контрактом.</w:t>
            </w:r>
          </w:p>
          <w:p w14:paraId="75B4B2D6" w14:textId="77777777" w:rsidR="00140E1A" w:rsidRPr="00332292" w:rsidRDefault="00140E1A" w:rsidP="00165123">
            <w:pPr>
              <w:pStyle w:val="10"/>
              <w:ind w:left="-21" w:firstLine="2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</w:t>
            </w:r>
          </w:p>
        </w:tc>
      </w:tr>
      <w:tr w:rsidR="00332292" w:rsidRPr="00332292" w14:paraId="0E8257CD" w14:textId="77777777" w:rsidTr="00C468DC">
        <w:tc>
          <w:tcPr>
            <w:tcW w:w="537" w:type="dxa"/>
          </w:tcPr>
          <w:p w14:paraId="477D7168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2748996" w14:textId="77777777" w:rsidR="008F6D2D" w:rsidRPr="00332292" w:rsidRDefault="008F6D2D" w:rsidP="008F6D2D">
            <w:pPr>
              <w:ind w:right="-158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Основные технико-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экономи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>-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ческие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 характеристики и показатели объекта</w:t>
            </w:r>
          </w:p>
        </w:tc>
        <w:tc>
          <w:tcPr>
            <w:tcW w:w="5862" w:type="dxa"/>
          </w:tcPr>
          <w:p w14:paraId="3BCEFB10" w14:textId="77777777" w:rsidR="008F6D2D" w:rsidRPr="00332292" w:rsidRDefault="008F6D2D" w:rsidP="008F6D2D">
            <w:pPr>
              <w:pStyle w:val="a8"/>
              <w:ind w:left="0" w:right="34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Смотреть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раздел </w:t>
            </w:r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332292" w:rsidRPr="00332292" w14:paraId="251BA80F" w14:textId="77777777" w:rsidTr="00C468DC">
        <w:tc>
          <w:tcPr>
            <w:tcW w:w="537" w:type="dxa"/>
          </w:tcPr>
          <w:p w14:paraId="396F15C9" w14:textId="77777777" w:rsidR="008F6D2D" w:rsidRPr="00332292" w:rsidRDefault="008F6D2D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5A39057" w14:textId="77777777" w:rsidR="008F6D2D" w:rsidRPr="00332292" w:rsidRDefault="008F6D2D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автоматизации и механизации</w:t>
            </w:r>
          </w:p>
        </w:tc>
        <w:tc>
          <w:tcPr>
            <w:tcW w:w="5862" w:type="dxa"/>
          </w:tcPr>
          <w:p w14:paraId="1EE54F05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Разработать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на основании технических условий, выдаваемых Заказчиком и требований нормативных документов Республики Узбекистан.</w:t>
            </w:r>
          </w:p>
          <w:p w14:paraId="5E153E91" w14:textId="77777777" w:rsidR="008F6D2D" w:rsidRPr="00332292" w:rsidRDefault="008F6D2D" w:rsidP="008F6D2D">
            <w:pPr>
              <w:pStyle w:val="10"/>
              <w:ind w:left="0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Системы автоматизации выполнить в соответствии с СПДС ГОСТ 21.408-2013, а именно:</w:t>
            </w:r>
          </w:p>
          <w:p w14:paraId="700E3304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АТХ – автоматизация технологических процессов (контроль и регулирование технологических параметров, диспетчеризация технологического процесса);</w:t>
            </w:r>
          </w:p>
          <w:p w14:paraId="6BC80155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АОВ – автоматизация систем отопления, вентиляции и кондиционирования;</w:t>
            </w:r>
          </w:p>
          <w:p w14:paraId="72E814D5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АВК – автоматизация систем водоснабжения и канализации;</w:t>
            </w:r>
          </w:p>
          <w:p w14:paraId="4C74326E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АЭС </w:t>
            </w:r>
            <w:r w:rsidRPr="00332292">
              <w:rPr>
                <w:rFonts w:ascii="Arial" w:hAnsi="Arial" w:cs="Arial"/>
                <w:sz w:val="26"/>
                <w:szCs w:val="26"/>
              </w:rPr>
              <w:noBreakHyphen/>
              <w:t xml:space="preserve"> автоматизация систем электроснабжения.</w:t>
            </w:r>
          </w:p>
          <w:p w14:paraId="20BF73F7" w14:textId="77777777" w:rsidR="008F6D2D" w:rsidRPr="00332292" w:rsidRDefault="008F6D2D" w:rsidP="008F6D2D">
            <w:pPr>
              <w:pStyle w:val="aa"/>
              <w:kinsoku w:val="0"/>
              <w:overflowPunct w:val="0"/>
              <w:spacing w:after="0"/>
              <w:ind w:left="11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 также,</w:t>
            </w:r>
          </w:p>
          <w:p w14:paraId="6BD08193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АСАК – автоматизированная система аналитического контроля.</w:t>
            </w:r>
          </w:p>
          <w:p w14:paraId="3907E31B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CAS (служба анализа состояния)</w:t>
            </w:r>
            <w:r w:rsidR="00083A3A" w:rsidRPr="00332292">
              <w:rPr>
                <w:rFonts w:ascii="Arial" w:hAnsi="Arial" w:cs="Arial"/>
                <w:sz w:val="26"/>
                <w:szCs w:val="26"/>
              </w:rPr>
              <w:t xml:space="preserve"> на все вращающееся оборудование</w:t>
            </w:r>
            <w:r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7EA062A3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Предусмотреть проектным решением возможность полнофункционального контроля и управления технологическими процессами на базе современного, высокопроизводительного оборудования и контроллерной техники.</w:t>
            </w:r>
          </w:p>
          <w:p w14:paraId="69F513A1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Проектные решения по разработке всех систем автоматизации с их интеграцией в едином диспетчерском пункте выполняются и оформляются в объеме технического обеспечения и стандартного программного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 xml:space="preserve">обеспечения, необходимого для функционирования единого диспетчерского пункта. </w:t>
            </w:r>
          </w:p>
          <w:p w14:paraId="79FEF09C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основании требований соответствующих нормативных документов Республики Узбекистан для проектируемых объектов предусмотреть комплекс технических средств связи и сигнализации, обеспечивающий организацию:</w:t>
            </w:r>
          </w:p>
          <w:p w14:paraId="44618ACE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автоматической и диспетчерской телефонной связи;</w:t>
            </w:r>
          </w:p>
          <w:p w14:paraId="6D16DDAB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производственной громкоговорящей связью; </w:t>
            </w:r>
          </w:p>
          <w:p w14:paraId="2142EB59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пожарной сигнализацией;</w:t>
            </w:r>
          </w:p>
          <w:p w14:paraId="1F4B837C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диспетчерского видеонаблюдения и контроля;</w:t>
            </w:r>
          </w:p>
          <w:p w14:paraId="2EFFF0D5" w14:textId="77777777" w:rsidR="008F6D2D" w:rsidRPr="00332292" w:rsidRDefault="008F6D2D" w:rsidP="00E10163">
            <w:pPr>
              <w:pStyle w:val="aa"/>
              <w:numPr>
                <w:ilvl w:val="0"/>
                <w:numId w:val="12"/>
              </w:numPr>
              <w:kinsoku w:val="0"/>
              <w:overflowPunct w:val="0"/>
              <w:spacing w:after="0"/>
              <w:ind w:left="472" w:right="1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локально-вычислительной сети.</w:t>
            </w:r>
          </w:p>
          <w:p w14:paraId="2BC6EB7B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Оповещение громкоговорящей связи по системе ЧС выполнить на основе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требований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внутризаводской безопасности, указанных в передаваемых Заказчиком ТУ.</w:t>
            </w:r>
          </w:p>
          <w:p w14:paraId="094487D5" w14:textId="77777777" w:rsidR="008F6D2D" w:rsidRPr="00332292" w:rsidRDefault="008F6D2D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В целях унификации внедряемых систем с существующим приборным парком Заказчика, состав, тип оборудования, а также производителя оборудования по всем проектируемым системам согласовать с Заказчиком на этапах проектирования с обязательным протоколированием принятых решений.</w:t>
            </w:r>
          </w:p>
        </w:tc>
      </w:tr>
      <w:tr w:rsidR="00332292" w:rsidRPr="00332292" w14:paraId="1F0CE6A3" w14:textId="77777777" w:rsidTr="00085022">
        <w:tc>
          <w:tcPr>
            <w:tcW w:w="537" w:type="dxa"/>
          </w:tcPr>
          <w:p w14:paraId="310B0B56" w14:textId="77777777" w:rsidR="00140E1A" w:rsidRPr="00332292" w:rsidRDefault="00140E1A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0FBEAB73" w14:textId="77777777" w:rsidR="00140E1A" w:rsidRPr="00332292" w:rsidRDefault="00140E1A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Режим работы проектируемого объекта</w:t>
            </w:r>
          </w:p>
        </w:tc>
        <w:tc>
          <w:tcPr>
            <w:tcW w:w="5862" w:type="dxa"/>
            <w:shd w:val="clear" w:color="auto" w:fill="auto"/>
          </w:tcPr>
          <w:p w14:paraId="20C42003" w14:textId="77777777" w:rsidR="00140E1A" w:rsidRPr="00332292" w:rsidRDefault="006D14F4" w:rsidP="006D14F4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Непрерывная работа завода 365 суток в году, одна линия 2 смены по 12ч. 335 суток в году. </w:t>
            </w:r>
          </w:p>
        </w:tc>
      </w:tr>
      <w:tr w:rsidR="00332292" w:rsidRPr="00332292" w14:paraId="50882133" w14:textId="77777777" w:rsidTr="00085022">
        <w:tc>
          <w:tcPr>
            <w:tcW w:w="537" w:type="dxa"/>
          </w:tcPr>
          <w:p w14:paraId="4CF8C2FF" w14:textId="77777777" w:rsidR="00140E1A" w:rsidRPr="00332292" w:rsidRDefault="00140E1A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E5D8AEC" w14:textId="77777777" w:rsidR="00140E1A" w:rsidRPr="00332292" w:rsidRDefault="00140E1A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Условия площадки строительства (сейсмичность)</w:t>
            </w:r>
          </w:p>
        </w:tc>
        <w:tc>
          <w:tcPr>
            <w:tcW w:w="5862" w:type="dxa"/>
            <w:shd w:val="clear" w:color="auto" w:fill="auto"/>
          </w:tcPr>
          <w:p w14:paraId="65A77B37" w14:textId="77777777" w:rsidR="00140E1A" w:rsidRPr="00332292" w:rsidRDefault="00140E1A" w:rsidP="0016512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Сейсмичность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площадки 8 баллов </w:t>
            </w:r>
            <w:r w:rsidRPr="00332292">
              <w:rPr>
                <w:rFonts w:ascii="Arial" w:hAnsi="Arial" w:cs="Arial"/>
                <w:sz w:val="26"/>
                <w:szCs w:val="26"/>
              </w:rPr>
              <w:br/>
              <w:t>по КМК 2.01.03-96</w:t>
            </w:r>
          </w:p>
          <w:p w14:paraId="652ED401" w14:textId="77777777" w:rsidR="00140E1A" w:rsidRPr="00332292" w:rsidRDefault="00140E1A" w:rsidP="0016512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Строительная площадка вблизи Джизакского цементного завода АО «Алмалыкский ГМК» (Джизакская область). Приложение № 2</w:t>
            </w:r>
          </w:p>
        </w:tc>
      </w:tr>
      <w:tr w:rsidR="00332292" w:rsidRPr="00332292" w14:paraId="504D2DF0" w14:textId="77777777" w:rsidTr="00C468DC">
        <w:tc>
          <w:tcPr>
            <w:tcW w:w="537" w:type="dxa"/>
          </w:tcPr>
          <w:p w14:paraId="116E7E84" w14:textId="77777777" w:rsidR="00140E1A" w:rsidRPr="00332292" w:rsidRDefault="00140E1A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6F85163" w14:textId="77777777" w:rsidR="00140E1A" w:rsidRPr="00332292" w:rsidRDefault="00140E1A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Внешние транспортные связи и схема снабжения</w:t>
            </w:r>
          </w:p>
        </w:tc>
        <w:tc>
          <w:tcPr>
            <w:tcW w:w="5862" w:type="dxa"/>
          </w:tcPr>
          <w:p w14:paraId="0F572F17" w14:textId="77777777" w:rsidR="00140E1A" w:rsidRPr="00332292" w:rsidRDefault="00140E1A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Использовать существующие и действующие транспортные связи.</w:t>
            </w:r>
          </w:p>
          <w:p w14:paraId="1EB63CF4" w14:textId="77777777" w:rsidR="00140E1A" w:rsidRPr="00332292" w:rsidRDefault="00140E1A" w:rsidP="000F1B9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Район строительства </w:t>
            </w:r>
            <w:r w:rsidR="00C847B3" w:rsidRPr="00332292">
              <w:rPr>
                <w:rFonts w:ascii="Arial" w:hAnsi="Arial" w:cs="Arial"/>
                <w:sz w:val="26"/>
                <w:szCs w:val="26"/>
              </w:rPr>
              <w:t xml:space="preserve">известкового </w:t>
            </w:r>
            <w:r w:rsidR="00910881" w:rsidRPr="00332292">
              <w:rPr>
                <w:rFonts w:ascii="Arial" w:hAnsi="Arial" w:cs="Arial"/>
                <w:sz w:val="26"/>
                <w:szCs w:val="26"/>
              </w:rPr>
              <w:t>завода имеет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подъездные автомобильные дороги</w:t>
            </w:r>
            <w:r w:rsidR="00083A3A" w:rsidRPr="00332292">
              <w:rPr>
                <w:rFonts w:ascii="Arial" w:hAnsi="Arial" w:cs="Arial"/>
                <w:sz w:val="26"/>
                <w:szCs w:val="26"/>
              </w:rPr>
              <w:t>.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В районе строительства подведен</w:t>
            </w:r>
            <w:r w:rsidR="000F1B93" w:rsidRPr="00332292">
              <w:rPr>
                <w:rFonts w:ascii="Arial" w:hAnsi="Arial" w:cs="Arial"/>
                <w:sz w:val="26"/>
                <w:szCs w:val="26"/>
              </w:rPr>
              <w:t>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железн</w:t>
            </w:r>
            <w:r w:rsidR="000F1B93" w:rsidRPr="00332292">
              <w:rPr>
                <w:rFonts w:ascii="Arial" w:hAnsi="Arial" w:cs="Arial"/>
                <w:sz w:val="26"/>
                <w:szCs w:val="26"/>
              </w:rPr>
              <w:t xml:space="preserve">ая </w:t>
            </w:r>
            <w:r w:rsidRPr="00332292">
              <w:rPr>
                <w:rFonts w:ascii="Arial" w:hAnsi="Arial" w:cs="Arial"/>
                <w:sz w:val="26"/>
                <w:szCs w:val="26"/>
              </w:rPr>
              <w:t>доро</w:t>
            </w:r>
            <w:r w:rsidR="000F1B93" w:rsidRPr="00332292">
              <w:rPr>
                <w:rFonts w:ascii="Arial" w:hAnsi="Arial" w:cs="Arial"/>
                <w:sz w:val="26"/>
                <w:szCs w:val="26"/>
              </w:rPr>
              <w:t>га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 западной стороны.</w:t>
            </w:r>
          </w:p>
        </w:tc>
      </w:tr>
      <w:tr w:rsidR="00332292" w:rsidRPr="00332292" w14:paraId="6DE9ED9D" w14:textId="77777777" w:rsidTr="00D26156">
        <w:trPr>
          <w:trHeight w:val="1303"/>
        </w:trPr>
        <w:tc>
          <w:tcPr>
            <w:tcW w:w="537" w:type="dxa"/>
          </w:tcPr>
          <w:p w14:paraId="3BE82D19" w14:textId="77777777" w:rsidR="00140E1A" w:rsidRPr="00332292" w:rsidRDefault="00140E1A" w:rsidP="00E10163">
            <w:pPr>
              <w:pStyle w:val="a8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516FAE9" w14:textId="77777777" w:rsidR="00140E1A" w:rsidRPr="00332292" w:rsidRDefault="00140E1A" w:rsidP="008F6D2D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охране окружающей среды</w:t>
            </w:r>
          </w:p>
        </w:tc>
        <w:tc>
          <w:tcPr>
            <w:tcW w:w="5862" w:type="dxa"/>
          </w:tcPr>
          <w:p w14:paraId="6DA4ACE2" w14:textId="77777777" w:rsidR="00140E1A" w:rsidRPr="00332292" w:rsidRDefault="00140E1A" w:rsidP="00140E1A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Полная аспирация и утилизация газов.</w:t>
            </w:r>
          </w:p>
          <w:p w14:paraId="61895E0C" w14:textId="77777777" w:rsidR="00140E1A" w:rsidRPr="00332292" w:rsidRDefault="00140E1A" w:rsidP="008F6D2D">
            <w:pPr>
              <w:pStyle w:val="a8"/>
              <w:ind w:left="0" w:firstLine="521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Требования, </w:t>
            </w:r>
            <w:r w:rsidR="00910881" w:rsidRPr="00332292">
              <w:rPr>
                <w:rFonts w:ascii="Arial" w:hAnsi="Arial" w:cs="Arial"/>
                <w:bCs/>
                <w:sz w:val="26"/>
                <w:szCs w:val="26"/>
              </w:rPr>
              <w:t>предусмотренные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действующим законодательством Республики Узбекистан в области экологии и охраны окружающей среды, а именно законами «Об охране природы», «Об охране атмосферного воздуха», «Об отходах», «О воде и водопользовании», «О государственной экологической экспертизе», положением о порядке осуществления государственного учета и контроля в области обращения с отходами, утверждённого Постановлениями Кабинета Министров</w:t>
            </w:r>
            <w:r w:rsidR="00B86201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Республики Узбекистан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за № 495 от 27.10.2014 г., Положением о порядке водопользования и водопотребления в Республике Узбекистан, утверждённого Постановлением Кабинета Министров</w:t>
            </w:r>
            <w:r w:rsidR="00B86201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Республики Узбекистан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за № 82 от 19.03.2013 г., Санитарными правилами и нормами СанПиН 0294-11 «Предельно-допустимые концентрации (ПДК) в воздухе рабочей зоны», Санитарными правилами и нормами СанПиН 0350-17 «Санитарные нормы и правила по охране атмосферного воздуха населённых мест Республики Узбекистан» и другими нормативными документами в области экологии и охраны окружающей среды.</w:t>
            </w:r>
          </w:p>
        </w:tc>
      </w:tr>
    </w:tbl>
    <w:p w14:paraId="424D9885" w14:textId="77777777" w:rsidR="00A25BE7" w:rsidRPr="00332292" w:rsidRDefault="00A54F82" w:rsidP="00D26156">
      <w:pPr>
        <w:tabs>
          <w:tab w:val="left" w:pos="720"/>
        </w:tabs>
        <w:spacing w:line="360" w:lineRule="auto"/>
        <w:rPr>
          <w:b/>
          <w:u w:val="single"/>
        </w:rPr>
      </w:pPr>
      <w:r w:rsidRPr="00332292">
        <w:rPr>
          <w:b/>
          <w:u w:val="single"/>
        </w:rPr>
        <w:br w:type="page"/>
      </w:r>
    </w:p>
    <w:p w14:paraId="35E10327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1442CB08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173BFE8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3096047E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06372E1E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0DF0EE4C" w14:textId="77777777" w:rsidR="00057411" w:rsidRPr="00332292" w:rsidRDefault="00057411" w:rsidP="0005741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EF29254" w14:textId="77777777" w:rsidR="00057411" w:rsidRPr="00332292" w:rsidRDefault="00057411" w:rsidP="00FF38E0">
      <w:pPr>
        <w:tabs>
          <w:tab w:val="left" w:pos="720"/>
        </w:tabs>
        <w:spacing w:line="360" w:lineRule="auto"/>
        <w:ind w:left="539"/>
        <w:rPr>
          <w:rFonts w:ascii="Arial" w:hAnsi="Arial" w:cs="Arial"/>
          <w:b/>
          <w:sz w:val="44"/>
          <w:u w:val="single"/>
        </w:rPr>
      </w:pPr>
    </w:p>
    <w:p w14:paraId="6AE48D9C" w14:textId="77777777" w:rsidR="00A25BE7" w:rsidRPr="00332292" w:rsidRDefault="00A25BE7" w:rsidP="00A25BE7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332292">
        <w:rPr>
          <w:rFonts w:ascii="Arial" w:hAnsi="Arial" w:cs="Arial"/>
          <w:b/>
          <w:sz w:val="44"/>
          <w:u w:val="single"/>
        </w:rPr>
        <w:t xml:space="preserve">РАЗДЕЛ </w:t>
      </w:r>
      <w:r w:rsidRPr="00332292">
        <w:rPr>
          <w:rFonts w:ascii="Arial" w:hAnsi="Arial" w:cs="Arial"/>
          <w:b/>
          <w:sz w:val="44"/>
          <w:u w:val="single"/>
          <w:lang w:val="en-US"/>
        </w:rPr>
        <w:t>II</w:t>
      </w:r>
    </w:p>
    <w:p w14:paraId="5D19857E" w14:textId="77777777" w:rsidR="00A25BE7" w:rsidRPr="00332292" w:rsidRDefault="00A25BE7" w:rsidP="00A25BE7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</w:rPr>
      </w:pPr>
      <w:r w:rsidRPr="00332292">
        <w:rPr>
          <w:rFonts w:ascii="Arial" w:hAnsi="Arial" w:cs="Arial"/>
          <w:b/>
          <w:sz w:val="44"/>
        </w:rPr>
        <w:t>ТРЕБОВАНИЯ ДЛЯ ПОСТАВК</w:t>
      </w:r>
      <w:r w:rsidR="00B90C28" w:rsidRPr="00332292">
        <w:rPr>
          <w:rFonts w:ascii="Arial" w:hAnsi="Arial" w:cs="Arial"/>
          <w:b/>
          <w:sz w:val="44"/>
        </w:rPr>
        <w:t>И</w:t>
      </w:r>
      <w:r w:rsidRPr="00332292">
        <w:rPr>
          <w:rFonts w:ascii="Arial" w:hAnsi="Arial" w:cs="Arial"/>
          <w:b/>
          <w:sz w:val="44"/>
        </w:rPr>
        <w:t xml:space="preserve"> ОБОРУДОВАНИЯ</w:t>
      </w:r>
    </w:p>
    <w:p w14:paraId="37231B4D" w14:textId="77777777" w:rsidR="00A25BE7" w:rsidRPr="00332292" w:rsidRDefault="00A25BE7">
      <w:pPr>
        <w:spacing w:after="200" w:line="276" w:lineRule="auto"/>
        <w:rPr>
          <w:rFonts w:ascii="Arial" w:hAnsi="Arial" w:cs="Arial"/>
          <w:b/>
          <w:u w:val="single"/>
        </w:rPr>
      </w:pPr>
    </w:p>
    <w:p w14:paraId="58DB1B5C" w14:textId="77777777" w:rsidR="00571D1D" w:rsidRPr="00332292" w:rsidRDefault="00571D1D">
      <w:pPr>
        <w:spacing w:after="200" w:line="276" w:lineRule="auto"/>
        <w:rPr>
          <w:rFonts w:ascii="Arial" w:hAnsi="Arial" w:cs="Arial"/>
          <w:b/>
          <w:u w:val="single"/>
        </w:rPr>
      </w:pPr>
      <w:r w:rsidRPr="00332292">
        <w:rPr>
          <w:rFonts w:ascii="Arial" w:hAnsi="Arial" w:cs="Arial"/>
          <w:b/>
          <w:u w:val="single"/>
        </w:rPr>
        <w:br w:type="page"/>
      </w:r>
    </w:p>
    <w:tbl>
      <w:tblPr>
        <w:tblStyle w:val="af4"/>
        <w:tblW w:w="10031" w:type="dxa"/>
        <w:tblLook w:val="04A0" w:firstRow="1" w:lastRow="0" w:firstColumn="1" w:lastColumn="0" w:noHBand="0" w:noVBand="1"/>
      </w:tblPr>
      <w:tblGrid>
        <w:gridCol w:w="537"/>
        <w:gridCol w:w="3632"/>
        <w:gridCol w:w="5862"/>
      </w:tblGrid>
      <w:tr w:rsidR="00332292" w:rsidRPr="00332292" w14:paraId="04132805" w14:textId="77777777" w:rsidTr="00176BF8">
        <w:trPr>
          <w:tblHeader/>
        </w:trPr>
        <w:tc>
          <w:tcPr>
            <w:tcW w:w="537" w:type="dxa"/>
            <w:vAlign w:val="center"/>
          </w:tcPr>
          <w:p w14:paraId="68B56FB6" w14:textId="77777777" w:rsidR="00A25BE7" w:rsidRPr="00332292" w:rsidRDefault="00A25BE7" w:rsidP="00176BF8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332292">
              <w:rPr>
                <w:rFonts w:ascii="Arial" w:hAnsi="Arial" w:cs="Arial"/>
                <w:sz w:val="26"/>
                <w:szCs w:val="26"/>
              </w:rPr>
              <w:t>/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632" w:type="dxa"/>
            <w:vAlign w:val="center"/>
          </w:tcPr>
          <w:p w14:paraId="138B8A69" w14:textId="77777777" w:rsidR="00A25BE7" w:rsidRPr="00332292" w:rsidRDefault="00A25BE7" w:rsidP="00176B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5862" w:type="dxa"/>
            <w:vAlign w:val="center"/>
          </w:tcPr>
          <w:p w14:paraId="6B49AA32" w14:textId="77777777" w:rsidR="00A25BE7" w:rsidRPr="00332292" w:rsidRDefault="00A25BE7" w:rsidP="00176B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332292" w:rsidRPr="00332292" w14:paraId="1CA15C33" w14:textId="77777777" w:rsidTr="00085022">
        <w:trPr>
          <w:trHeight w:val="380"/>
        </w:trPr>
        <w:tc>
          <w:tcPr>
            <w:tcW w:w="537" w:type="dxa"/>
          </w:tcPr>
          <w:p w14:paraId="6DF2F200" w14:textId="77777777" w:rsidR="00165123" w:rsidRPr="00332292" w:rsidRDefault="00165123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1C3ACDF5" w14:textId="77777777" w:rsidR="00165123" w:rsidRPr="00332292" w:rsidRDefault="00165123" w:rsidP="006902C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Описание оборудования</w:t>
            </w:r>
          </w:p>
        </w:tc>
        <w:tc>
          <w:tcPr>
            <w:tcW w:w="5862" w:type="dxa"/>
            <w:shd w:val="clear" w:color="auto" w:fill="auto"/>
          </w:tcPr>
          <w:p w14:paraId="16FBEF79" w14:textId="77777777" w:rsidR="00165123" w:rsidRPr="00332292" w:rsidRDefault="00165123" w:rsidP="00165123">
            <w:pPr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Технические характеристики оборудования:</w:t>
            </w:r>
          </w:p>
          <w:p w14:paraId="5A1EA2A9" w14:textId="1AA2744C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оборудование для дробления и сортировки известняка</w:t>
            </w:r>
            <w:r w:rsidR="0071487C" w:rsidRPr="00332292">
              <w:rPr>
                <w:rFonts w:ascii="Arial" w:hAnsi="Arial" w:cs="Arial"/>
                <w:sz w:val="26"/>
                <w:szCs w:val="26"/>
                <w:lang w:val="uz-Cyrl-UZ"/>
              </w:rPr>
              <w:t>:</w:t>
            </w:r>
          </w:p>
          <w:p w14:paraId="3B800D48" w14:textId="77777777" w:rsidR="0071487C" w:rsidRPr="00332292" w:rsidRDefault="0071487C" w:rsidP="000115BA">
            <w:pPr>
              <w:pStyle w:val="10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вибропитатели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; </w:t>
            </w:r>
          </w:p>
          <w:p w14:paraId="3A8A4C10" w14:textId="557A90F8" w:rsidR="0071487C" w:rsidRPr="00332292" w:rsidRDefault="0071487C" w:rsidP="000115BA">
            <w:pPr>
              <w:pStyle w:val="10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 щековая дробилка с производительной</w:t>
            </w:r>
            <w:r w:rsidRPr="00332292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0115BA" w:rsidRPr="00332292">
              <w:rPr>
                <w:rFonts w:ascii="Arial" w:hAnsi="Arial" w:cs="Arial"/>
                <w:sz w:val="26"/>
                <w:szCs w:val="26"/>
              </w:rPr>
              <w:t>мощностью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не менее 800 тонна в час с выходной фракции 150-180 мм;</w:t>
            </w:r>
          </w:p>
          <w:p w14:paraId="6694D189" w14:textId="47465B6F" w:rsidR="0071487C" w:rsidRPr="00332292" w:rsidRDefault="0071487C" w:rsidP="000115BA">
            <w:pPr>
              <w:pStyle w:val="10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 конусная дробилка с </w:t>
            </w:r>
            <w:r w:rsidR="000115BA" w:rsidRPr="00332292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="000115BA" w:rsidRPr="00332292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0115BA" w:rsidRPr="00332292">
              <w:rPr>
                <w:rFonts w:ascii="Arial" w:hAnsi="Arial" w:cs="Arial"/>
                <w:sz w:val="26"/>
                <w:szCs w:val="26"/>
              </w:rPr>
              <w:t>мощностью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не менее 800 тонна в час с выходной фракции 20-50 мм;</w:t>
            </w:r>
          </w:p>
          <w:p w14:paraId="763758CC" w14:textId="77777777" w:rsidR="0071487C" w:rsidRPr="00332292" w:rsidRDefault="0071487C" w:rsidP="000115BA">
            <w:pPr>
              <w:pStyle w:val="10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 вибрационный грохот; </w:t>
            </w:r>
          </w:p>
          <w:p w14:paraId="445676C1" w14:textId="6DA03A8F" w:rsidR="0071487C" w:rsidRPr="00332292" w:rsidRDefault="0071487C" w:rsidP="000115BA">
            <w:pPr>
              <w:pStyle w:val="10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 система ленточных конвейеров для транспортировки известняка</w:t>
            </w:r>
            <w:r w:rsidRPr="00332292">
              <w:rPr>
                <w:rFonts w:ascii="Arial" w:hAnsi="Arial" w:cs="Arial"/>
                <w:sz w:val="26"/>
                <w:szCs w:val="26"/>
                <w:lang w:val="uz-Cyrl-UZ"/>
              </w:rPr>
              <w:t>;</w:t>
            </w:r>
          </w:p>
          <w:p w14:paraId="2759485A" w14:textId="0177A978" w:rsidR="0071487C" w:rsidRPr="00332292" w:rsidRDefault="0071487C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 первом этапе (2023-2024 гг.) первую линию с вращающейся печью производительностью 1 100 тонн в сутки (или 368,5 тыс. тонн в год), на втором этапе в период 2026-2028 гг. строительство дополнительной второй линии с вращающейся печью производительностью 1 100 тонн в сутки, с доведением суммарной мощности 2 200 тонн в сутки (или 737,0 тыс. тонн в год)</w:t>
            </w:r>
            <w:r w:rsidRPr="00332292">
              <w:rPr>
                <w:rFonts w:ascii="Arial" w:hAnsi="Arial" w:cs="Arial"/>
                <w:sz w:val="26"/>
                <w:szCs w:val="26"/>
                <w:lang w:val="uz-Cyrl-UZ"/>
              </w:rPr>
              <w:t>;</w:t>
            </w:r>
          </w:p>
          <w:p w14:paraId="64E3E571" w14:textId="77777777" w:rsidR="00165123" w:rsidRPr="00332292" w:rsidRDefault="00165123" w:rsidP="0071487C">
            <w:pPr>
              <w:pStyle w:val="10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газов</w:t>
            </w:r>
            <w:r w:rsidR="00C22A34" w:rsidRPr="00332292">
              <w:rPr>
                <w:rFonts w:ascii="Arial" w:hAnsi="Arial" w:cs="Arial"/>
                <w:sz w:val="26"/>
                <w:szCs w:val="26"/>
              </w:rPr>
              <w:t>ые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горелк</w:t>
            </w:r>
            <w:r w:rsidR="00C22A34" w:rsidRPr="00332292">
              <w:rPr>
                <w:rFonts w:ascii="Arial" w:hAnsi="Arial" w:cs="Arial"/>
                <w:sz w:val="26"/>
                <w:szCs w:val="26"/>
              </w:rPr>
              <w:t>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 арматурной линией и системой автоматического управления;</w:t>
            </w:r>
          </w:p>
          <w:p w14:paraId="15E61E28" w14:textId="12D5EF95" w:rsidR="00165123" w:rsidRPr="00332292" w:rsidRDefault="00165123" w:rsidP="0071487C">
            <w:pPr>
              <w:pStyle w:val="10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охладитель извести (рекуператор)</w:t>
            </w:r>
            <w:r w:rsidR="00C22A34" w:rsidRPr="00332292">
              <w:rPr>
                <w:rFonts w:ascii="Arial" w:hAnsi="Arial" w:cs="Arial"/>
                <w:sz w:val="26"/>
                <w:szCs w:val="26"/>
              </w:rPr>
              <w:t xml:space="preserve"> –на каждую линию</w:t>
            </w:r>
            <w:r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381FB2E8" w14:textId="77777777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элеваторы, ленточные конвейеры для транспортировки извести на склад;</w:t>
            </w:r>
          </w:p>
          <w:p w14:paraId="331F47F9" w14:textId="77777777" w:rsidR="00165123" w:rsidRPr="00332292" w:rsidRDefault="00165123" w:rsidP="0071487C">
            <w:pPr>
              <w:pStyle w:val="10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дымососы;</w:t>
            </w:r>
          </w:p>
          <w:p w14:paraId="5218DF31" w14:textId="77777777" w:rsidR="00165123" w:rsidRPr="00332292" w:rsidRDefault="00165123" w:rsidP="0071487C">
            <w:pPr>
              <w:pStyle w:val="10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газоохладител</w:t>
            </w:r>
            <w:r w:rsidR="00C22A34" w:rsidRPr="00332292">
              <w:rPr>
                <w:rFonts w:ascii="Arial" w:hAnsi="Arial" w:cs="Arial"/>
                <w:sz w:val="26"/>
                <w:szCs w:val="26"/>
              </w:rPr>
              <w:t>и</w:t>
            </w:r>
            <w:proofErr w:type="spellEnd"/>
            <w:r w:rsidR="00C22A34" w:rsidRPr="00332292">
              <w:rPr>
                <w:rFonts w:ascii="Arial" w:hAnsi="Arial" w:cs="Arial"/>
                <w:sz w:val="26"/>
                <w:szCs w:val="26"/>
              </w:rPr>
              <w:t xml:space="preserve"> – на каждую линию</w:t>
            </w:r>
            <w:r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1F373C6F" w14:textId="01D0CABB" w:rsidR="00165123" w:rsidRPr="00332292" w:rsidRDefault="00165123" w:rsidP="0071487C">
            <w:pPr>
              <w:pStyle w:val="10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</w:t>
            </w:r>
            <w:r w:rsidR="0071487C" w:rsidRPr="00332292">
              <w:rPr>
                <w:rFonts w:ascii="Arial" w:hAnsi="Arial" w:cs="Arial"/>
                <w:sz w:val="26"/>
                <w:szCs w:val="26"/>
              </w:rPr>
              <w:t xml:space="preserve"> на каждую линию;</w:t>
            </w:r>
          </w:p>
          <w:p w14:paraId="25163BCD" w14:textId="77777777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отгрузки и упаковки извести;</w:t>
            </w:r>
          </w:p>
          <w:p w14:paraId="6100FA44" w14:textId="77777777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7D8DF7E3" w14:textId="77777777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вспомогательное оборудование и инвентарь, необходимые для обеспечения производственной мощности предприятия, обеспечения жизнедеятельности персонала, снабжения необходимыми энергоресурсами, вспомогательными материалами и ресурсами;</w:t>
            </w:r>
          </w:p>
          <w:p w14:paraId="2CBF652E" w14:textId="77777777" w:rsidR="008B0A4E" w:rsidRPr="00332292" w:rsidRDefault="008B0A4E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Система контроль качества продукции. (оборудование для лабораторных испытаний, анализа и контроля качества продукции)</w:t>
            </w:r>
          </w:p>
          <w:p w14:paraId="23234F2E" w14:textId="45996EBA" w:rsidR="00165123" w:rsidRPr="00332292" w:rsidRDefault="00165123" w:rsidP="0071487C">
            <w:pPr>
              <w:pStyle w:val="a8"/>
              <w:numPr>
                <w:ilvl w:val="0"/>
                <w:numId w:val="5"/>
              </w:numPr>
              <w:ind w:left="2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полный состав и технические характеристики оборудования будут определены проектом.</w:t>
            </w:r>
          </w:p>
        </w:tc>
      </w:tr>
      <w:tr w:rsidR="00332292" w:rsidRPr="00332292" w14:paraId="43E1F9A6" w14:textId="77777777" w:rsidTr="00176BF8">
        <w:trPr>
          <w:trHeight w:val="380"/>
        </w:trPr>
        <w:tc>
          <w:tcPr>
            <w:tcW w:w="537" w:type="dxa"/>
          </w:tcPr>
          <w:p w14:paraId="755AC4C0" w14:textId="77777777" w:rsidR="00A25BE7" w:rsidRPr="00332292" w:rsidRDefault="00A25BE7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63AEABE" w14:textId="77777777" w:rsidR="00A25BE7" w:rsidRPr="00332292" w:rsidRDefault="00A25BE7" w:rsidP="006902CD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Цель </w:t>
            </w:r>
            <w:r w:rsidR="006902CD" w:rsidRPr="00332292">
              <w:rPr>
                <w:rFonts w:ascii="Arial" w:hAnsi="Arial" w:cs="Arial"/>
                <w:sz w:val="26"/>
                <w:szCs w:val="26"/>
              </w:rPr>
              <w:t>приобретения оборудования</w:t>
            </w:r>
          </w:p>
        </w:tc>
        <w:tc>
          <w:tcPr>
            <w:tcW w:w="5862" w:type="dxa"/>
          </w:tcPr>
          <w:p w14:paraId="0D4C5192" w14:textId="77777777" w:rsidR="00A25BE7" w:rsidRPr="00332292" w:rsidRDefault="00A25BE7" w:rsidP="00FF48E0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Выполнение строительства </w:t>
            </w:r>
            <w:r w:rsidR="00FF48E0" w:rsidRPr="00332292">
              <w:rPr>
                <w:rFonts w:ascii="Arial" w:hAnsi="Arial" w:cs="Arial"/>
                <w:sz w:val="26"/>
                <w:szCs w:val="26"/>
              </w:rPr>
              <w:t>объекта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 технико-экономическими показателями</w:t>
            </w:r>
            <w:r w:rsidR="00BC2EF1" w:rsidRPr="00332292">
              <w:rPr>
                <w:rFonts w:ascii="Arial" w:hAnsi="Arial" w:cs="Arial"/>
                <w:sz w:val="26"/>
                <w:szCs w:val="26"/>
              </w:rPr>
              <w:t xml:space="preserve"> согласно исходны</w:t>
            </w:r>
            <w:r w:rsidR="00FF48E0" w:rsidRPr="00332292">
              <w:rPr>
                <w:rFonts w:ascii="Arial" w:hAnsi="Arial" w:cs="Arial"/>
                <w:sz w:val="26"/>
                <w:szCs w:val="26"/>
              </w:rPr>
              <w:t>м</w:t>
            </w:r>
            <w:r w:rsidR="00BC2EF1" w:rsidRPr="00332292">
              <w:rPr>
                <w:rFonts w:ascii="Arial" w:hAnsi="Arial" w:cs="Arial"/>
                <w:sz w:val="26"/>
                <w:szCs w:val="26"/>
              </w:rPr>
              <w:t xml:space="preserve"> данны</w:t>
            </w:r>
            <w:r w:rsidR="00FF48E0" w:rsidRPr="00332292">
              <w:rPr>
                <w:rFonts w:ascii="Arial" w:hAnsi="Arial" w:cs="Arial"/>
                <w:sz w:val="26"/>
                <w:szCs w:val="26"/>
              </w:rPr>
              <w:t>м</w:t>
            </w:r>
            <w:r w:rsidR="00BC2EF1" w:rsidRPr="00332292">
              <w:rPr>
                <w:rFonts w:ascii="Arial" w:hAnsi="Arial" w:cs="Arial"/>
                <w:sz w:val="26"/>
                <w:szCs w:val="26"/>
              </w:rPr>
              <w:t xml:space="preserve"> в разделе </w:t>
            </w:r>
            <w:r w:rsidR="00BC2EF1" w:rsidRPr="00332292"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  <w:r w:rsidR="00FF48E0" w:rsidRPr="00332292">
              <w:rPr>
                <w:rFonts w:ascii="Arial" w:hAnsi="Arial" w:cs="Arial"/>
                <w:sz w:val="26"/>
                <w:szCs w:val="26"/>
                <w:lang w:val="en-US"/>
              </w:rPr>
              <w:t>V</w:t>
            </w:r>
            <w:r w:rsidR="00FF48E0" w:rsidRPr="00332292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332292" w:rsidRPr="00332292" w14:paraId="4F20AA0A" w14:textId="77777777" w:rsidTr="00176BF8">
        <w:trPr>
          <w:trHeight w:val="380"/>
        </w:trPr>
        <w:tc>
          <w:tcPr>
            <w:tcW w:w="537" w:type="dxa"/>
          </w:tcPr>
          <w:p w14:paraId="4F332434" w14:textId="77777777" w:rsidR="00BC2EF1" w:rsidRPr="00332292" w:rsidRDefault="00BC2EF1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800C2FE" w14:textId="77777777" w:rsidR="00BC2EF1" w:rsidRPr="00332292" w:rsidRDefault="00BC2EF1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Страхование оборудования</w:t>
            </w:r>
          </w:p>
        </w:tc>
        <w:tc>
          <w:tcPr>
            <w:tcW w:w="5862" w:type="dxa"/>
          </w:tcPr>
          <w:p w14:paraId="50457DE3" w14:textId="77777777" w:rsidR="00CE705B" w:rsidRPr="00332292" w:rsidRDefault="00CE705B" w:rsidP="00FF48E0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за свой счет и в рамках стоимости контракта приобретает и осуществляет следующие виды страхования:</w:t>
            </w:r>
          </w:p>
          <w:p w14:paraId="14FB51CC" w14:textId="77777777" w:rsidR="00CE705B" w:rsidRPr="00332292" w:rsidRDefault="009D7084" w:rsidP="00FF48E0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1. 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"Все Риски Транспортировки" (включая воздушный, морской, автомобильный и железнодорожный транспорт) транспортируемые со</w:t>
            </w:r>
            <w:r w:rsidR="00134A82" w:rsidRPr="00332292">
              <w:rPr>
                <w:rFonts w:ascii="Arial" w:hAnsi="Arial" w:cs="Arial"/>
                <w:sz w:val="26"/>
                <w:szCs w:val="26"/>
              </w:rPr>
              <w:t xml:space="preserve"> склада производителя на 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склад За</w:t>
            </w:r>
            <w:r w:rsidR="00134A82" w:rsidRPr="00332292">
              <w:rPr>
                <w:rFonts w:ascii="Arial" w:hAnsi="Arial" w:cs="Arial"/>
                <w:sz w:val="26"/>
                <w:szCs w:val="26"/>
              </w:rPr>
              <w:t>казчика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, страховой суммой 110% от стоимости каждой грузоперевозки выписанный в пользу Заказчика.</w:t>
            </w:r>
          </w:p>
          <w:p w14:paraId="087DBAE8" w14:textId="77777777" w:rsidR="006E4223" w:rsidRPr="00332292" w:rsidRDefault="00CE705B" w:rsidP="006E4223">
            <w:pPr>
              <w:pStyle w:val="a8"/>
              <w:ind w:left="0" w:firstLine="3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2. </w:t>
            </w:r>
            <w:r w:rsidR="006E4223" w:rsidRPr="00332292">
              <w:rPr>
                <w:rFonts w:ascii="Arial" w:hAnsi="Arial" w:cs="Arial"/>
                <w:sz w:val="26"/>
                <w:szCs w:val="26"/>
              </w:rPr>
              <w:t xml:space="preserve">Страхование имущества от ущерба, включающее все риски страхования оборудований на период монтажа до выхода их на проектные показатели. </w:t>
            </w:r>
          </w:p>
          <w:p w14:paraId="5A7807CF" w14:textId="77777777" w:rsidR="006E4223" w:rsidRPr="00332292" w:rsidRDefault="006E4223" w:rsidP="006E4223">
            <w:pPr>
              <w:pStyle w:val="a8"/>
              <w:ind w:left="0" w:firstLine="35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Период покрытия – начиная от даты отгрузки на склад Заказчика и до выхода их на проектные показатели с последующим составлением Акта приемки работы.</w:t>
            </w:r>
          </w:p>
          <w:p w14:paraId="49D06C83" w14:textId="77777777" w:rsidR="008D5125" w:rsidRPr="00332292" w:rsidRDefault="009D7084" w:rsidP="00487FF6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платит страховые премии за любые страховые полисы, в котор</w:t>
            </w:r>
            <w:r w:rsidR="008D5125" w:rsidRPr="00332292">
              <w:rPr>
                <w:rFonts w:ascii="Arial" w:hAnsi="Arial" w:cs="Arial"/>
                <w:sz w:val="26"/>
                <w:szCs w:val="26"/>
              </w:rPr>
              <w:t>ых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D5125" w:rsidRPr="00332292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 xml:space="preserve">определяется в качестве бенефициара. </w:t>
            </w:r>
            <w:r w:rsidR="008D5125" w:rsidRPr="00332292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предоставляет Заказчику копии страховых документов для записи</w:t>
            </w:r>
            <w:r w:rsidR="008D5125" w:rsidRPr="00332292">
              <w:rPr>
                <w:rFonts w:ascii="Arial" w:hAnsi="Arial" w:cs="Arial"/>
                <w:sz w:val="26"/>
                <w:szCs w:val="26"/>
              </w:rPr>
              <w:t xml:space="preserve"> согласно требованию Заказчика.</w:t>
            </w:r>
          </w:p>
          <w:p w14:paraId="5BDFAF09" w14:textId="77777777" w:rsidR="00CE705B" w:rsidRPr="00332292" w:rsidRDefault="00CE705B" w:rsidP="00487FF6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Когда происходят события, покрываемые страховкой:</w:t>
            </w:r>
          </w:p>
          <w:p w14:paraId="2F4AD71E" w14:textId="77777777" w:rsidR="00CE705B" w:rsidRPr="00332292" w:rsidRDefault="00DF61A0" w:rsidP="00B3301F">
            <w:pPr>
              <w:tabs>
                <w:tab w:val="left" w:pos="509"/>
              </w:tabs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1) </w:t>
            </w:r>
            <w:r w:rsidR="009D7084" w:rsidRPr="00332292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="00CE705B" w:rsidRPr="00332292">
              <w:rPr>
                <w:rFonts w:ascii="Arial" w:hAnsi="Arial" w:cs="Arial"/>
                <w:sz w:val="26"/>
                <w:szCs w:val="26"/>
              </w:rPr>
              <w:t>подает заявления в страховые компании от своего имени;</w:t>
            </w:r>
          </w:p>
          <w:p w14:paraId="652B747C" w14:textId="77777777" w:rsidR="00BC2EF1" w:rsidRPr="00332292" w:rsidRDefault="00CE705B" w:rsidP="008D5125">
            <w:pPr>
              <w:ind w:firstLine="262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2) </w:t>
            </w:r>
            <w:r w:rsidR="009D7084" w:rsidRPr="00332292">
              <w:rPr>
                <w:rFonts w:ascii="Arial" w:hAnsi="Arial" w:cs="Arial"/>
                <w:sz w:val="26"/>
                <w:szCs w:val="26"/>
              </w:rPr>
              <w:t xml:space="preserve">Исполнитель </w:t>
            </w:r>
            <w:r w:rsidRPr="00332292">
              <w:rPr>
                <w:rFonts w:ascii="Arial" w:hAnsi="Arial" w:cs="Arial"/>
                <w:sz w:val="26"/>
                <w:szCs w:val="26"/>
              </w:rPr>
              <w:t>вторично поставляет товар, а также несет ответственность за расходы, не покрываемые страховкой.</w:t>
            </w:r>
          </w:p>
        </w:tc>
      </w:tr>
      <w:tr w:rsidR="00332292" w:rsidRPr="00332292" w14:paraId="0A6E7DCF" w14:textId="77777777" w:rsidTr="00085022">
        <w:trPr>
          <w:trHeight w:val="380"/>
        </w:trPr>
        <w:tc>
          <w:tcPr>
            <w:tcW w:w="537" w:type="dxa"/>
          </w:tcPr>
          <w:p w14:paraId="3328182D" w14:textId="77777777" w:rsidR="00165123" w:rsidRPr="00332292" w:rsidRDefault="00165123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4344852" w14:textId="77777777" w:rsidR="00165123" w:rsidRPr="00332292" w:rsidRDefault="00165123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Необходимые технические характеристики оборудования</w:t>
            </w:r>
          </w:p>
        </w:tc>
        <w:tc>
          <w:tcPr>
            <w:tcW w:w="5862" w:type="dxa"/>
            <w:shd w:val="clear" w:color="auto" w:fill="auto"/>
          </w:tcPr>
          <w:p w14:paraId="04C740B1" w14:textId="77777777" w:rsidR="00165123" w:rsidRPr="00332292" w:rsidRDefault="00165123" w:rsidP="00165123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Оборудование,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поставляемое в рамках данного технического задания независимо от того указано оно и его характеристики или нет,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должно в полной мере обеспечить заданную производственную мощность завода</w:t>
            </w:r>
          </w:p>
          <w:p w14:paraId="6B09840A" w14:textId="77777777" w:rsidR="00165123" w:rsidRPr="00332292" w:rsidRDefault="00165123" w:rsidP="00165123">
            <w:pPr>
              <w:pStyle w:val="a8"/>
              <w:ind w:left="0" w:firstLine="521"/>
              <w:jc w:val="both"/>
              <w:rPr>
                <w:rFonts w:ascii="Arial" w:hAnsi="Arial" w:cs="Arial"/>
                <w:strike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Дробильно-сортировочный комплекс, мощностью, достаточной для стабильной работы обжигового отделения (уточняется при детальном инжиниринге).</w:t>
            </w:r>
          </w:p>
          <w:p w14:paraId="2154C038" w14:textId="77777777" w:rsidR="00165123" w:rsidRPr="00332292" w:rsidRDefault="00165123" w:rsidP="0016512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 с предельной концентрацией твёрдых частиц в соответствии законодательством Республики Узбекистан.</w:t>
            </w:r>
          </w:p>
          <w:p w14:paraId="4B5EE023" w14:textId="49E2DE74" w:rsidR="00165123" w:rsidRPr="00332292" w:rsidRDefault="00C74A25" w:rsidP="00DB0F03">
            <w:pPr>
              <w:pStyle w:val="a8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 первом этапе (2023-2024 гг.) первую линию с обжиговые вращающейся печью производительностью 1 100 тонн в сутки (или 368,5 тыс. тонн в год), на втором этапе (в период 2026-2028 гг.) строительство дополнительной второй линии с обжиговые вращающейся печью производительностью 1 100 тонн в сутки, с доведением суммарной мощности 2 200 тонн в сутки (или 737,0 тыс. тонн в год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 xml:space="preserve"> извести</w:t>
            </w:r>
            <w:r w:rsidR="0038064E" w:rsidRPr="00332292">
              <w:rPr>
                <w:rFonts w:ascii="Arial" w:hAnsi="Arial" w:cs="Arial"/>
                <w:sz w:val="26"/>
                <w:szCs w:val="26"/>
              </w:rPr>
              <w:t xml:space="preserve"> по качеству,</w:t>
            </w:r>
            <w:r w:rsidR="00165123" w:rsidRPr="00332292">
              <w:rPr>
                <w:rFonts w:ascii="Arial" w:hAnsi="Arial" w:cs="Arial"/>
                <w:sz w:val="26"/>
                <w:szCs w:val="26"/>
              </w:rPr>
              <w:t xml:space="preserve"> соответств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ующей требованиям</w:t>
            </w:r>
            <w:r w:rsidR="00165123" w:rsidRPr="00332292">
              <w:rPr>
                <w:rFonts w:ascii="Arial" w:hAnsi="Arial" w:cs="Arial"/>
                <w:sz w:val="26"/>
                <w:szCs w:val="26"/>
              </w:rPr>
              <w:t xml:space="preserve"> ГОСТ</w:t>
            </w:r>
            <w:r w:rsidR="0038064E" w:rsidRPr="00332292">
              <w:rPr>
                <w:rFonts w:ascii="Arial" w:hAnsi="Arial" w:cs="Arial"/>
                <w:sz w:val="26"/>
                <w:szCs w:val="26"/>
              </w:rPr>
              <w:t> </w:t>
            </w:r>
            <w:r w:rsidR="00165123" w:rsidRPr="00332292">
              <w:rPr>
                <w:rFonts w:ascii="Arial" w:hAnsi="Arial" w:cs="Arial"/>
                <w:sz w:val="26"/>
                <w:szCs w:val="26"/>
              </w:rPr>
              <w:t>9179.</w:t>
            </w:r>
          </w:p>
          <w:p w14:paraId="11C9769C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газов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ые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горелк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 арматурной линией и системой автоматического управления;</w:t>
            </w:r>
          </w:p>
          <w:p w14:paraId="78D7F49E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охладител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извести для охлаждения обожженной извести;</w:t>
            </w:r>
          </w:p>
          <w:p w14:paraId="0FD04936" w14:textId="77777777" w:rsidR="00165123" w:rsidRPr="00332292" w:rsidRDefault="00165123" w:rsidP="00E10163">
            <w:pPr>
              <w:pStyle w:val="a8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транспортировки извести на склад;</w:t>
            </w:r>
          </w:p>
          <w:p w14:paraId="4495612D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дымососы, количество и производительность которых уточняются при детальном инжиниринге;</w:t>
            </w:r>
          </w:p>
          <w:p w14:paraId="31BDDCE8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газоохладител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и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>, производительность котор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ых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уточня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ю</w:t>
            </w:r>
            <w:r w:rsidRPr="00332292">
              <w:rPr>
                <w:rFonts w:ascii="Arial" w:hAnsi="Arial" w:cs="Arial"/>
                <w:sz w:val="26"/>
                <w:szCs w:val="26"/>
              </w:rPr>
              <w:t>тся при детальном инжиниринге;</w:t>
            </w:r>
          </w:p>
          <w:p w14:paraId="5BD076CA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установка фильтрации аспирационных газов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,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производительность которых уточняются при детальном инжиниринге;</w:t>
            </w:r>
          </w:p>
          <w:p w14:paraId="30528F12" w14:textId="1F5B1CEF" w:rsidR="008B0A4E" w:rsidRPr="00332292" w:rsidRDefault="008B0A4E" w:rsidP="00C92D69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Система контроль качества продукции. (оборудование для лабораторных испытаний, анализа и контроля качества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продукции) уточняются при детальном инжиниринге;</w:t>
            </w:r>
          </w:p>
          <w:p w14:paraId="6769FA4C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отгрузки и упаковки готовой продукции, производительность которых уточняются при детальном инжиниринге;</w:t>
            </w:r>
          </w:p>
          <w:p w14:paraId="67B42A6C" w14:textId="77777777" w:rsidR="00165123" w:rsidRPr="00332292" w:rsidRDefault="00165123" w:rsidP="00E10163">
            <w:pPr>
              <w:pStyle w:val="10"/>
              <w:numPr>
                <w:ilvl w:val="0"/>
                <w:numId w:val="5"/>
              </w:numPr>
              <w:ind w:left="7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система автоматизации процесса: ПЛК, визуализации и т.д. </w:t>
            </w:r>
          </w:p>
          <w:p w14:paraId="05CC51E5" w14:textId="77777777" w:rsidR="00165123" w:rsidRPr="00332292" w:rsidRDefault="00165123" w:rsidP="00165123">
            <w:pPr>
              <w:pStyle w:val="a8"/>
              <w:ind w:left="0" w:firstLine="521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i/>
                <w:sz w:val="26"/>
                <w:szCs w:val="26"/>
              </w:rPr>
              <w:t>Указанные</w:t>
            </w:r>
            <w:r w:rsidRPr="00332292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  <w:r w:rsidR="0042139F" w:rsidRPr="00332292">
              <w:rPr>
                <w:rFonts w:ascii="Arial" w:hAnsi="Arial" w:cs="Arial"/>
                <w:i/>
                <w:sz w:val="26"/>
                <w:szCs w:val="26"/>
              </w:rPr>
              <w:t>технологические характеристики</w:t>
            </w:r>
            <w:r w:rsidRPr="00332292">
              <w:rPr>
                <w:rFonts w:ascii="Arial" w:hAnsi="Arial" w:cs="Arial"/>
                <w:i/>
                <w:sz w:val="26"/>
                <w:szCs w:val="26"/>
              </w:rPr>
              <w:t xml:space="preserve"> являются ориентировочными, окончательные технические характеристики должны быть определены на стадии проектирования.</w:t>
            </w:r>
          </w:p>
        </w:tc>
      </w:tr>
      <w:tr w:rsidR="00332292" w:rsidRPr="00332292" w14:paraId="5994CE47" w14:textId="77777777" w:rsidTr="00176BF8">
        <w:trPr>
          <w:trHeight w:val="380"/>
        </w:trPr>
        <w:tc>
          <w:tcPr>
            <w:tcW w:w="537" w:type="dxa"/>
          </w:tcPr>
          <w:p w14:paraId="4BDD29D7" w14:textId="77777777" w:rsidR="00B90C28" w:rsidRPr="00332292" w:rsidRDefault="00B90C28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E9B0D6B" w14:textId="77777777" w:rsidR="00B90C28" w:rsidRPr="00332292" w:rsidRDefault="00B90C28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размерам, упаковке, отгрузке товаров</w:t>
            </w:r>
          </w:p>
        </w:tc>
        <w:tc>
          <w:tcPr>
            <w:tcW w:w="5862" w:type="dxa"/>
          </w:tcPr>
          <w:p w14:paraId="1D5ECCCA" w14:textId="77777777" w:rsidR="00B90C28" w:rsidRPr="00332292" w:rsidRDefault="00B90C28" w:rsidP="00642432">
            <w:pPr>
              <w:spacing w:line="276" w:lineRule="auto"/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1. Упаковка Товара должна соответствовать требованиям Правил и норм международных перевозок.</w:t>
            </w:r>
          </w:p>
          <w:p w14:paraId="58E3323B" w14:textId="77777777" w:rsidR="00B90C28" w:rsidRPr="00332292" w:rsidRDefault="00B90C28" w:rsidP="00642432">
            <w:pPr>
              <w:spacing w:line="276" w:lineRule="auto"/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2. Упаковка должна обеспечить сохранность Товара и полной защиты от любого рода повреждений и коррозии во время транспортировки</w:t>
            </w:r>
            <w:r w:rsidR="00134A82" w:rsidRPr="00332292">
              <w:rPr>
                <w:rFonts w:ascii="Arial" w:hAnsi="Arial" w:cs="Arial"/>
                <w:sz w:val="26"/>
                <w:szCs w:val="26"/>
              </w:rPr>
              <w:t>,</w:t>
            </w:r>
            <w:r w:rsidRPr="00332292">
              <w:t xml:space="preserve"> </w:t>
            </w:r>
            <w:r w:rsidRPr="00332292">
              <w:rPr>
                <w:rFonts w:ascii="Arial" w:hAnsi="Arial" w:cs="Arial"/>
                <w:sz w:val="26"/>
                <w:szCs w:val="26"/>
              </w:rPr>
              <w:t>хранения до полного монтажа и применения. Упаковка должна позволять отгрузку подъемным краном, а также перевозку по железной дороге или грузовым автотранспортом.</w:t>
            </w:r>
          </w:p>
          <w:p w14:paraId="1F0ADAE6" w14:textId="77777777" w:rsidR="00B90C28" w:rsidRPr="00332292" w:rsidRDefault="00B90C28" w:rsidP="00642432">
            <w:pPr>
              <w:spacing w:line="276" w:lineRule="auto"/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3. Ящики с упакованным в них Товаром маркируются на трех сторонах: на верхней стороне ящика и двух не противоположных боковых сторонах ящика.</w:t>
            </w:r>
          </w:p>
          <w:p w14:paraId="7E7C7EBF" w14:textId="77777777" w:rsidR="00B90C28" w:rsidRPr="00332292" w:rsidRDefault="00B90C28" w:rsidP="00642432">
            <w:pPr>
              <w:spacing w:line="276" w:lineRule="auto"/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4. Маркировка должна быть произведена: </w:t>
            </w:r>
          </w:p>
          <w:p w14:paraId="09175363" w14:textId="77777777" w:rsidR="00B90C28" w:rsidRPr="00332292" w:rsidRDefault="00B90C28" w:rsidP="00642432">
            <w:pPr>
              <w:pStyle w:val="a8"/>
              <w:numPr>
                <w:ilvl w:val="0"/>
                <w:numId w:val="9"/>
              </w:numPr>
              <w:spacing w:line="276" w:lineRule="auto"/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отношении качества Товара маркируется в соответствии с паспортом, и упаковочным листом;</w:t>
            </w:r>
          </w:p>
          <w:p w14:paraId="5EE6A2F4" w14:textId="77777777" w:rsidR="00B90C28" w:rsidRPr="00332292" w:rsidRDefault="00B90C28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отношении количества – в соответствии с количеством мест и весом, указанным в транспортной накладной.</w:t>
            </w:r>
          </w:p>
          <w:p w14:paraId="51064800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5. Все грузовые места, требующие особого обращения, должны иметь соответствующую дополнительную маркировку:</w:t>
            </w:r>
          </w:p>
          <w:p w14:paraId="79050E46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«Обращаться осторожно» </w:t>
            </w:r>
          </w:p>
          <w:p w14:paraId="5201914F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«Верх» </w:t>
            </w:r>
          </w:p>
          <w:p w14:paraId="21306389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«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He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 кантовать»,</w:t>
            </w:r>
          </w:p>
          <w:p w14:paraId="58673E75" w14:textId="77777777" w:rsidR="00B90C28" w:rsidRPr="00332292" w:rsidRDefault="00B90C28" w:rsidP="00DF116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а также другую маркировку, если какие-либо индивидуальные места требуют особого обращения.</w:t>
            </w:r>
          </w:p>
          <w:p w14:paraId="0BD3F77B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6. Дополнительно подробные правила по упаковке и транспортной маркировке груза могут быть разработаны Исполнителем и согласованы Заказчиком до первой отгрузки.</w:t>
            </w:r>
          </w:p>
          <w:p w14:paraId="5DC9EF84" w14:textId="77777777" w:rsidR="00B90C28" w:rsidRPr="00332292" w:rsidRDefault="00B90C28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7. Исполнитель несет ответственность за все потери и повреждения, вызванные неверной маркировкой.</w:t>
            </w:r>
          </w:p>
          <w:p w14:paraId="26F67FE2" w14:textId="77777777" w:rsidR="00B90C28" w:rsidRPr="00332292" w:rsidRDefault="00B90C28" w:rsidP="00134A82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8. В период принятия Оборудования и Материалов Исполнителем под охрану и до подписания окончательного акта эксплуатационных испытаний завода, Исполнитель несет единоличную ответственность за д</w:t>
            </w:r>
            <w:r w:rsidR="00134A82" w:rsidRPr="00332292">
              <w:rPr>
                <w:rFonts w:ascii="Arial" w:hAnsi="Arial" w:cs="Arial"/>
                <w:sz w:val="26"/>
                <w:szCs w:val="26"/>
              </w:rPr>
              <w:t>анное Оборудование и Материалы.</w:t>
            </w:r>
          </w:p>
        </w:tc>
      </w:tr>
      <w:tr w:rsidR="00332292" w:rsidRPr="00332292" w14:paraId="1ED9FBCB" w14:textId="77777777" w:rsidTr="00176BF8">
        <w:trPr>
          <w:trHeight w:val="380"/>
        </w:trPr>
        <w:tc>
          <w:tcPr>
            <w:tcW w:w="537" w:type="dxa"/>
          </w:tcPr>
          <w:p w14:paraId="3CBA5714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3AB7993" w14:textId="77777777" w:rsidR="00D82559" w:rsidRPr="00332292" w:rsidRDefault="00D82559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Особые требования к оборудованию</w:t>
            </w:r>
          </w:p>
        </w:tc>
        <w:tc>
          <w:tcPr>
            <w:tcW w:w="5862" w:type="dxa"/>
          </w:tcPr>
          <w:p w14:paraId="7463D809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должен гарантировать следующее:</w:t>
            </w:r>
          </w:p>
          <w:p w14:paraId="3563D718" w14:textId="77777777" w:rsidR="00F75F56" w:rsidRPr="00332292" w:rsidRDefault="00F75F56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поставляемое оборудование должно соответствовать требованиям Гос. комитета Промышленной безопасности Республики Узбекистан и Гос. инспекции «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Узгосэнергонадзор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>», Агентств</w:t>
            </w:r>
            <w:r w:rsidR="00D144F9" w:rsidRPr="00332292">
              <w:rPr>
                <w:rFonts w:ascii="Arial" w:hAnsi="Arial" w:cs="Arial"/>
                <w:sz w:val="26"/>
                <w:szCs w:val="26"/>
              </w:rPr>
              <w:t>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«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Узстандарт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>»;</w:t>
            </w:r>
          </w:p>
          <w:p w14:paraId="523F7714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</w:t>
            </w:r>
            <w:r w:rsidR="00EF7C68" w:rsidRPr="00332292">
              <w:rPr>
                <w:rFonts w:ascii="Arial" w:hAnsi="Arial" w:cs="Arial"/>
                <w:sz w:val="26"/>
                <w:szCs w:val="26"/>
              </w:rPr>
              <w:t>должен быть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новым и изготовленным не позднее 365 календарных дней до даты его поставки;</w:t>
            </w:r>
          </w:p>
          <w:p w14:paraId="67C81F6B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не </w:t>
            </w:r>
            <w:r w:rsidR="00EF7C68" w:rsidRPr="00332292">
              <w:rPr>
                <w:rFonts w:ascii="Arial" w:hAnsi="Arial" w:cs="Arial"/>
                <w:sz w:val="26"/>
                <w:szCs w:val="26"/>
              </w:rPr>
              <w:t>должен быть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ранее использованным и эксплуатированным;</w:t>
            </w:r>
          </w:p>
          <w:p w14:paraId="036A2DF5" w14:textId="77777777" w:rsidR="00D82559" w:rsidRPr="00332292" w:rsidRDefault="00D82559" w:rsidP="00642432">
            <w:pPr>
              <w:pStyle w:val="a8"/>
              <w:numPr>
                <w:ilvl w:val="0"/>
                <w:numId w:val="9"/>
              </w:numPr>
              <w:ind w:left="367" w:hanging="21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поставляемое оборудование должно быть современным, энергоэффективным</w:t>
            </w:r>
            <w:r w:rsidR="00642432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332292">
              <w:rPr>
                <w:rFonts w:ascii="Arial" w:hAnsi="Arial" w:cs="Arial"/>
                <w:sz w:val="26"/>
                <w:szCs w:val="26"/>
              </w:rPr>
              <w:t>и соответствовать международным стандартам качества.</w:t>
            </w:r>
          </w:p>
          <w:p w14:paraId="1B71BA91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должен также гарантировать следующее:</w:t>
            </w:r>
          </w:p>
          <w:p w14:paraId="750F06BE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будет нести персональную ответственность за соблюдение перечисленных в данном пункте требований;</w:t>
            </w:r>
          </w:p>
          <w:p w14:paraId="5C829E75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устранить за свой счет и в рамках стоимости контракта любые замечания в части несоответствия поставленного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оборудования перечислен</w:t>
            </w:r>
            <w:r w:rsidR="00ED26CA" w:rsidRPr="00332292">
              <w:rPr>
                <w:rFonts w:ascii="Arial" w:hAnsi="Arial" w:cs="Arial"/>
                <w:sz w:val="26"/>
                <w:szCs w:val="26"/>
              </w:rPr>
              <w:t>ным в данном пункте требованиям;</w:t>
            </w:r>
          </w:p>
          <w:p w14:paraId="1A05DD07" w14:textId="77777777" w:rsidR="00ED26CA" w:rsidRPr="00332292" w:rsidRDefault="00ED26CA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указать изготовителя, страну происхождения</w:t>
            </w:r>
            <w:r w:rsidR="00E445FD"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6DFD05F2" w14:textId="77777777" w:rsidR="00E445FD" w:rsidRPr="00332292" w:rsidRDefault="00E445FD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срок службы оборудования составит не менее 30 лет.</w:t>
            </w:r>
          </w:p>
        </w:tc>
      </w:tr>
      <w:tr w:rsidR="00332292" w:rsidRPr="00332292" w14:paraId="6407765B" w14:textId="77777777" w:rsidTr="00176BF8">
        <w:trPr>
          <w:trHeight w:val="380"/>
        </w:trPr>
        <w:tc>
          <w:tcPr>
            <w:tcW w:w="537" w:type="dxa"/>
          </w:tcPr>
          <w:p w14:paraId="2B9D5D5C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4F135841" w14:textId="77777777" w:rsidR="00D82559" w:rsidRPr="00332292" w:rsidRDefault="00D82559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комплектации</w:t>
            </w:r>
          </w:p>
        </w:tc>
        <w:tc>
          <w:tcPr>
            <w:tcW w:w="5862" w:type="dxa"/>
          </w:tcPr>
          <w:p w14:paraId="342D9A8B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Комплектация товара должна соответствовать разработанной проектной документации и обеспечивать выход на проектную мощность.</w:t>
            </w:r>
          </w:p>
          <w:p w14:paraId="548E93AC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Окончательн</w:t>
            </w:r>
            <w:r w:rsidR="00FF1E7D" w:rsidRPr="00332292">
              <w:rPr>
                <w:rFonts w:ascii="Arial" w:hAnsi="Arial" w:cs="Arial"/>
                <w:sz w:val="26"/>
                <w:szCs w:val="26"/>
              </w:rPr>
              <w:t>ое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количество и наименование поставляемого исполнителем товара подлежат согласованию с заказчиком.</w:t>
            </w:r>
          </w:p>
          <w:p w14:paraId="7CC40AC4" w14:textId="77777777" w:rsidR="00353FAA" w:rsidRPr="00332292" w:rsidRDefault="00353FAA" w:rsidP="00353FAA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поставляемый Товар надлежащего качества, полностью укомплектованный и будет соответствовать международным стандартам и стандартам, действующим на территории Республики Узбекистан. </w:t>
            </w:r>
          </w:p>
          <w:p w14:paraId="07DE06E1" w14:textId="77777777" w:rsidR="00353FAA" w:rsidRPr="00332292" w:rsidRDefault="00353FAA" w:rsidP="00353FAA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удостоверяет качество поставляемого Товара сертификатом качества Исполнителя или завода-изготовителя, отвечающий международным стандартам и стандартам, действующим на территории Республики Узбекистан.</w:t>
            </w:r>
          </w:p>
          <w:p w14:paraId="6BBA9B03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Исполнитель должен гарантировать, что оборудование, комплектующие, строительные и 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расходные материалы, поставляемые в рамках стоимости Контракта, достаточны для </w:t>
            </w:r>
            <w:r w:rsidR="00DA681D" w:rsidRPr="00332292">
              <w:rPr>
                <w:rFonts w:ascii="Arial" w:hAnsi="Arial" w:cs="Arial"/>
                <w:sz w:val="26"/>
                <w:szCs w:val="26"/>
              </w:rPr>
              <w:t>строительства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ново</w:t>
            </w:r>
            <w:r w:rsidR="00DA681D" w:rsidRPr="00332292">
              <w:rPr>
                <w:rFonts w:ascii="Arial" w:hAnsi="Arial" w:cs="Arial"/>
                <w:sz w:val="26"/>
                <w:szCs w:val="26"/>
              </w:rPr>
              <w:t>го цеха электролиза меди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 вы</w:t>
            </w:r>
            <w:r w:rsidR="00DA681D" w:rsidRPr="00332292">
              <w:rPr>
                <w:rFonts w:ascii="Arial" w:hAnsi="Arial" w:cs="Arial"/>
                <w:sz w:val="26"/>
                <w:szCs w:val="26"/>
              </w:rPr>
              <w:t>в</w:t>
            </w:r>
            <w:r w:rsidRPr="00332292">
              <w:rPr>
                <w:rFonts w:ascii="Arial" w:hAnsi="Arial" w:cs="Arial"/>
                <w:sz w:val="26"/>
                <w:szCs w:val="26"/>
              </w:rPr>
              <w:t>ода его на проектный показатели.</w:t>
            </w:r>
          </w:p>
          <w:p w14:paraId="70D9A18C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В случае выявления заказчиком необходимости </w:t>
            </w:r>
            <w:r w:rsidR="0047515F" w:rsidRPr="00332292">
              <w:rPr>
                <w:rFonts w:ascii="Arial" w:hAnsi="Arial" w:cs="Arial"/>
                <w:sz w:val="26"/>
                <w:szCs w:val="26"/>
              </w:rPr>
              <w:t xml:space="preserve">доработки проектной части и 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допоставки товаров, обусловленной несоответствием </w:t>
            </w:r>
            <w:r w:rsidR="0047515F" w:rsidRPr="00332292">
              <w:rPr>
                <w:rFonts w:ascii="Arial" w:hAnsi="Arial" w:cs="Arial"/>
                <w:sz w:val="26"/>
                <w:szCs w:val="26"/>
              </w:rPr>
              <w:t xml:space="preserve">технологическому регламенту 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поставленного товара </w:t>
            </w:r>
            <w:r w:rsidR="00B2181F" w:rsidRPr="00332292">
              <w:rPr>
                <w:rFonts w:ascii="Arial" w:hAnsi="Arial" w:cs="Arial"/>
                <w:sz w:val="26"/>
                <w:szCs w:val="26"/>
              </w:rPr>
              <w:t xml:space="preserve">или </w:t>
            </w:r>
            <w:r w:rsidRPr="00332292">
              <w:rPr>
                <w:rFonts w:ascii="Arial" w:hAnsi="Arial" w:cs="Arial"/>
                <w:sz w:val="26"/>
                <w:szCs w:val="26"/>
              </w:rPr>
              <w:t>разработанной проектной документации</w:t>
            </w:r>
            <w:r w:rsidR="00B2181F" w:rsidRPr="00332292">
              <w:rPr>
                <w:rFonts w:ascii="Arial" w:hAnsi="Arial" w:cs="Arial"/>
                <w:sz w:val="26"/>
                <w:szCs w:val="26"/>
              </w:rPr>
              <w:t xml:space="preserve"> и наоборот,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то исполнитель должен гарантировать </w:t>
            </w:r>
            <w:r w:rsidR="00B2181F" w:rsidRPr="00332292">
              <w:rPr>
                <w:rFonts w:ascii="Arial" w:hAnsi="Arial" w:cs="Arial"/>
                <w:sz w:val="26"/>
                <w:szCs w:val="26"/>
              </w:rPr>
              <w:t xml:space="preserve">доработку проекта и </w:t>
            </w:r>
            <w:r w:rsidRPr="00332292">
              <w:rPr>
                <w:rFonts w:ascii="Arial" w:hAnsi="Arial" w:cs="Arial"/>
                <w:sz w:val="26"/>
                <w:szCs w:val="26"/>
              </w:rPr>
              <w:t>допоставку товара в заявленном объеме в рамках стоимости контракта.</w:t>
            </w:r>
          </w:p>
          <w:p w14:paraId="68176195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поставляемые материалы, оборудование и комплектующие изделия, конструкции и системы, применяемые для строительства,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будут соответствовать качеству и спецификации, указанной в проектной документации, государственным стандартам, техническим условиям и иметь соответствующие сертификаты, технические паспорта или другие документы, удостоверяющих их качество.</w:t>
            </w:r>
          </w:p>
        </w:tc>
      </w:tr>
      <w:tr w:rsidR="00332292" w:rsidRPr="00332292" w14:paraId="140FD661" w14:textId="77777777" w:rsidTr="00176BF8">
        <w:trPr>
          <w:trHeight w:val="380"/>
        </w:trPr>
        <w:tc>
          <w:tcPr>
            <w:tcW w:w="537" w:type="dxa"/>
          </w:tcPr>
          <w:p w14:paraId="0D546A1D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A7780F8" w14:textId="77777777" w:rsidR="00D82559" w:rsidRPr="00332292" w:rsidRDefault="00D82559" w:rsidP="00176BF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обслуживанию и эксплуатации товара</w:t>
            </w:r>
          </w:p>
        </w:tc>
        <w:tc>
          <w:tcPr>
            <w:tcW w:w="5862" w:type="dxa"/>
          </w:tcPr>
          <w:p w14:paraId="559BB143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должен предоставить необходимую документацию касательно условий обслуживани</w:t>
            </w:r>
            <w:r w:rsidR="00EF7C68" w:rsidRPr="00332292">
              <w:rPr>
                <w:rFonts w:ascii="Arial" w:hAnsi="Arial" w:cs="Arial"/>
                <w:sz w:val="26"/>
                <w:szCs w:val="26"/>
              </w:rPr>
              <w:t>я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 эксплуатации товара на </w:t>
            </w:r>
            <w:r w:rsidR="007059F2" w:rsidRPr="00332292">
              <w:rPr>
                <w:rFonts w:ascii="Arial" w:hAnsi="Arial" w:cs="Arial"/>
              </w:rPr>
              <w:t xml:space="preserve">узбекском (и/или на русском) </w:t>
            </w:r>
            <w:r w:rsidRPr="00332292">
              <w:rPr>
                <w:rFonts w:ascii="Arial" w:hAnsi="Arial" w:cs="Arial"/>
                <w:sz w:val="26"/>
                <w:szCs w:val="26"/>
              </w:rPr>
              <w:t>языке (инструкции по эксплуатации, паспорта и т.д.).</w:t>
            </w:r>
          </w:p>
          <w:p w14:paraId="50EC4B41" w14:textId="77777777" w:rsidR="00D82559" w:rsidRPr="00332292" w:rsidRDefault="00ED26CA" w:rsidP="0016512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считается полностью принятым Заказчиком только после выхода объекта на проектные параметры и подписания соответствующего документа и истечения гарантийного срока обслуживания оборудования, который будет составлять не менее </w:t>
            </w:r>
            <w:r w:rsidR="00165123" w:rsidRPr="00332292">
              <w:rPr>
                <w:rFonts w:ascii="Arial" w:hAnsi="Arial" w:cs="Arial"/>
                <w:sz w:val="26"/>
                <w:szCs w:val="26"/>
              </w:rPr>
              <w:t>12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месяца с даты подписания итогового акта между Заказчиком и Исполнителем по приемке всего объекта.</w:t>
            </w:r>
          </w:p>
        </w:tc>
      </w:tr>
      <w:tr w:rsidR="00332292" w:rsidRPr="00332292" w14:paraId="5ECC796B" w14:textId="77777777" w:rsidTr="00176BF8">
        <w:trPr>
          <w:trHeight w:val="380"/>
        </w:trPr>
        <w:tc>
          <w:tcPr>
            <w:tcW w:w="537" w:type="dxa"/>
          </w:tcPr>
          <w:p w14:paraId="3EA011F1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1DDD2810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расходам на эксплуатацию товара</w:t>
            </w:r>
          </w:p>
        </w:tc>
        <w:tc>
          <w:tcPr>
            <w:tcW w:w="5862" w:type="dxa"/>
          </w:tcPr>
          <w:p w14:paraId="4856BBAA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Исполнитель обязуется поставить комплектующие изделия в объеме, достаточном для </w:t>
            </w:r>
            <w:r w:rsidR="00165123" w:rsidRPr="00332292">
              <w:rPr>
                <w:rFonts w:ascii="Arial" w:hAnsi="Arial" w:cs="Arial"/>
                <w:sz w:val="26"/>
                <w:szCs w:val="26"/>
              </w:rPr>
              <w:t>1</w:t>
            </w:r>
            <w:r w:rsidR="006E4223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10890" w:rsidRPr="00332292">
              <w:rPr>
                <w:rFonts w:ascii="Arial" w:hAnsi="Arial" w:cs="Arial"/>
                <w:sz w:val="26"/>
                <w:szCs w:val="26"/>
              </w:rPr>
              <w:t>года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бесперебойной эксплуатации.</w:t>
            </w:r>
          </w:p>
          <w:p w14:paraId="426A3808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Расходы по поставке указанных комплектующих будут включены в стоимость контракта.</w:t>
            </w:r>
          </w:p>
          <w:p w14:paraId="7FF46B7C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Перечень подлежит обязательному согласованию с заказчиком.</w:t>
            </w:r>
          </w:p>
        </w:tc>
      </w:tr>
      <w:tr w:rsidR="00332292" w:rsidRPr="00332292" w14:paraId="395F037C" w14:textId="77777777" w:rsidTr="00176BF8">
        <w:trPr>
          <w:trHeight w:val="380"/>
        </w:trPr>
        <w:tc>
          <w:tcPr>
            <w:tcW w:w="537" w:type="dxa"/>
          </w:tcPr>
          <w:p w14:paraId="655AE3FF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6AE99D94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Требование на соответствие товара нормативным документам в области технического регулирования</w:t>
            </w:r>
          </w:p>
        </w:tc>
        <w:tc>
          <w:tcPr>
            <w:tcW w:w="5862" w:type="dxa"/>
          </w:tcPr>
          <w:p w14:paraId="1F4F1ED8" w14:textId="77777777" w:rsidR="00D82559" w:rsidRPr="00332292" w:rsidRDefault="00D82559" w:rsidP="00DF116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поставляемые материалы, оборудование и комплектующие изделия, конструкции и системы, применяемые для строительства, будут соответствовать качеству и спецификации, указанной в проектной документации, техническим условиям и иметь соответствующие сертификаты, технические паспорта или другие документы, удостоверяющих их качество, не будут противоречить государственным стандартам Республики Узбекистан в области технического регулирования </w:t>
            </w:r>
          </w:p>
        </w:tc>
      </w:tr>
      <w:tr w:rsidR="00332292" w:rsidRPr="00332292" w14:paraId="0F8A0423" w14:textId="77777777" w:rsidTr="00176BF8">
        <w:trPr>
          <w:trHeight w:val="380"/>
        </w:trPr>
        <w:tc>
          <w:tcPr>
            <w:tcW w:w="537" w:type="dxa"/>
          </w:tcPr>
          <w:p w14:paraId="0D157CAC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0C5C970C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количеству, периодичности, сроку и месту поставок</w:t>
            </w:r>
          </w:p>
        </w:tc>
        <w:tc>
          <w:tcPr>
            <w:tcW w:w="5862" w:type="dxa"/>
          </w:tcPr>
          <w:p w14:paraId="571B628D" w14:textId="77777777" w:rsidR="0089128D" w:rsidRPr="00332292" w:rsidRDefault="0089128D" w:rsidP="00D82559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Общий срок поставки оборудования не должен превышать 360 календарных дней со дня оплаты первого платежа.</w:t>
            </w:r>
          </w:p>
          <w:p w14:paraId="50A0A818" w14:textId="77777777" w:rsidR="00D82559" w:rsidRPr="00332292" w:rsidRDefault="00D82559" w:rsidP="000F1B9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предоставит заказчику график изготовления и отгрузки оборудования.</w:t>
            </w:r>
          </w:p>
          <w:p w14:paraId="3E5D77A3" w14:textId="77777777" w:rsidR="00D82559" w:rsidRPr="00332292" w:rsidRDefault="00D82559" w:rsidP="00D82559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Место поставки: </w:t>
            </w:r>
          </w:p>
          <w:p w14:paraId="22C376AB" w14:textId="77777777" w:rsidR="00D82559" w:rsidRPr="00332292" w:rsidRDefault="00D82559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автомобильным транспортом г. Алмалык;</w:t>
            </w:r>
          </w:p>
          <w:p w14:paraId="3FAC386A" w14:textId="77777777" w:rsidR="00D82559" w:rsidRPr="00332292" w:rsidRDefault="00D82559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железнодорожным транспортом </w:t>
            </w:r>
            <w:r w:rsidR="00EF7C68" w:rsidRPr="00332292">
              <w:rPr>
                <w:rFonts w:ascii="Arial" w:hAnsi="Arial" w:cs="Arial"/>
                <w:sz w:val="26"/>
                <w:szCs w:val="26"/>
              </w:rPr>
              <w:t>ст</w:t>
            </w:r>
            <w:r w:rsidR="006E4223" w:rsidRPr="00332292">
              <w:rPr>
                <w:rFonts w:ascii="Arial" w:hAnsi="Arial" w:cs="Arial"/>
                <w:sz w:val="26"/>
                <w:szCs w:val="26"/>
              </w:rPr>
              <w:t xml:space="preserve">анция </w:t>
            </w:r>
            <w:r w:rsidRPr="00332292">
              <w:rPr>
                <w:rFonts w:ascii="Arial" w:hAnsi="Arial" w:cs="Arial"/>
                <w:sz w:val="26"/>
                <w:szCs w:val="26"/>
              </w:rPr>
              <w:t>Ахангаран;</w:t>
            </w:r>
          </w:p>
          <w:p w14:paraId="4CFD207C" w14:textId="77777777" w:rsidR="00D82559" w:rsidRPr="00332292" w:rsidRDefault="00D82559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авиатранспортом г. Ташкент.</w:t>
            </w:r>
          </w:p>
          <w:p w14:paraId="25D4170E" w14:textId="77777777" w:rsidR="00ED26CA" w:rsidRPr="00332292" w:rsidRDefault="00ED26CA" w:rsidP="000F1B9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Базовые условия поставки по Инкотермс для подготовки предложений: CIP.</w:t>
            </w:r>
          </w:p>
          <w:p w14:paraId="54853E0A" w14:textId="77777777" w:rsidR="00ED26CA" w:rsidRPr="00332292" w:rsidRDefault="00ED26CA" w:rsidP="000F1B9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Таможенная очистка, хранение, сохранность груза на строительной площадке, доставка груза на строительную площадку включаются в обязанности Исполнителя.</w:t>
            </w:r>
          </w:p>
          <w:p w14:paraId="16A9EA30" w14:textId="77777777" w:rsidR="00D82559" w:rsidRPr="00332292" w:rsidRDefault="00D82559" w:rsidP="000F1B93">
            <w:pPr>
              <w:ind w:firstLine="262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Окончательные условия</w:t>
            </w:r>
            <w:r w:rsidR="00134A82" w:rsidRPr="00332292">
              <w:rPr>
                <w:rFonts w:ascii="Arial" w:hAnsi="Arial" w:cs="Arial"/>
                <w:sz w:val="26"/>
                <w:szCs w:val="26"/>
              </w:rPr>
              <w:t xml:space="preserve"> и сроки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поставки подлежат согласованию между заказчиком и исполнителем.</w:t>
            </w:r>
          </w:p>
        </w:tc>
      </w:tr>
      <w:tr w:rsidR="00332292" w:rsidRPr="00332292" w14:paraId="36DDD726" w14:textId="77777777" w:rsidTr="00176BF8">
        <w:trPr>
          <w:trHeight w:val="380"/>
        </w:trPr>
        <w:tc>
          <w:tcPr>
            <w:tcW w:w="537" w:type="dxa"/>
          </w:tcPr>
          <w:p w14:paraId="3CCD7E3E" w14:textId="77777777" w:rsidR="00ED26CA" w:rsidRPr="00332292" w:rsidRDefault="00ED26CA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3270EDF6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пуско-наладке</w:t>
            </w:r>
          </w:p>
        </w:tc>
        <w:tc>
          <w:tcPr>
            <w:tcW w:w="5862" w:type="dxa"/>
          </w:tcPr>
          <w:p w14:paraId="3165BD40" w14:textId="77777777" w:rsidR="00ED26CA" w:rsidRPr="00332292" w:rsidRDefault="00ED26CA" w:rsidP="000F1B93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Под пуско-наладочными работами понимается проведение всех необходимых пуско-наладочных операций и испытаний всех механизмов и Оборудования, пробное включение Оборудования на холостом ходу или без нагрузки, получения технологической готовности, проверка и корректировка программного обеспечения по шагам с проверкой всех блокировок и граничных значений в ручном и автоматическом режимах.</w:t>
            </w:r>
          </w:p>
          <w:p w14:paraId="271A13A6" w14:textId="77777777" w:rsidR="00ED26CA" w:rsidRPr="00332292" w:rsidRDefault="00ED26CA" w:rsidP="00ED26CA">
            <w:pPr>
              <w:ind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в рамках проведения работ:</w:t>
            </w:r>
          </w:p>
          <w:p w14:paraId="2E708127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обеспечивает совместно с Заказчиком проведение эксплуатационно-технологических испытаний и руководит ими с целью достижения эксплуатационно-технологических гарантий для Оборудования, поставляемого Исполнителем.</w:t>
            </w:r>
          </w:p>
          <w:p w14:paraId="2D177156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разрабатывает Программу проведения пусконаладочных работ и согласовывает её с Рабочей комиссией с участием Заказчика, и эксплуатирующими службами.</w:t>
            </w:r>
          </w:p>
          <w:p w14:paraId="7763C49C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обеспечивает контроль правильности функционирования Оборудования, поставляемого Исполнителем.</w:t>
            </w:r>
          </w:p>
          <w:p w14:paraId="497A82BE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обеспечивает совместно с Заказчиком проведение эксплуатационно-технологических испытаний и руководит ими с целью достижения эксплуатационно-технологических гарантий для Оборудования, поставляемого Исполнителем.</w:t>
            </w:r>
          </w:p>
          <w:p w14:paraId="7BF6866A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выдает по требованию Заказчика распечатку чертежей в 3D-модели.</w:t>
            </w:r>
          </w:p>
          <w:p w14:paraId="3B8F9714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обеспечивает инструктирование и обучение персонала Заказчика по эксплуатации Оборудования, поставляемого Исполнителем, проводит обучение персонала Заказчика по системе управления технологическим процессом на рабочем месте во время пуско-наладки и эксплуатационно-технологических испытаний.</w:t>
            </w:r>
          </w:p>
          <w:p w14:paraId="0EA3BCCD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обеспечивает для своих специалистов страховые полисы гражданской ответственности и медицинское страхование.</w:t>
            </w:r>
          </w:p>
          <w:p w14:paraId="3A8EB27B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специалисты Исполнителя руководствуются действующими правилами внутреннего трудового распорядка и техники безопасности Заказчика.</w:t>
            </w:r>
          </w:p>
          <w:p w14:paraId="0F61E065" w14:textId="77777777" w:rsidR="00ED26CA" w:rsidRPr="00332292" w:rsidRDefault="00ED26CA" w:rsidP="000F1B93">
            <w:pPr>
              <w:pStyle w:val="a8"/>
              <w:numPr>
                <w:ilvl w:val="0"/>
                <w:numId w:val="18"/>
              </w:numPr>
              <w:ind w:left="538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обеспечивает своих специалистов командировочными на время проведения пусконаладочных работ, обучения персонала и ввода в эксплуатацию и оплачивает стоимость перелета.</w:t>
            </w:r>
          </w:p>
          <w:p w14:paraId="38EA2FA6" w14:textId="77777777" w:rsidR="00ED26CA" w:rsidRPr="00332292" w:rsidRDefault="00ED26CA" w:rsidP="003978EE">
            <w:pPr>
              <w:spacing w:line="276" w:lineRule="auto"/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Завершение пусконаладочных работ оформляется двухсторонним Актом выполненных работ для регистрации начала времени эксплуатации Оборудования, и его планового технического обслуживания. </w:t>
            </w:r>
          </w:p>
          <w:p w14:paraId="0B32CC8C" w14:textId="77777777" w:rsidR="00ED26CA" w:rsidRPr="00332292" w:rsidRDefault="00ED26CA" w:rsidP="00ED26CA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После успешного проведения эксплуатационно-технологических испытаний с достижением проектных параметров и оформления двустороннего Акта под ввод в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эксплуатацию цеха, Оборудование переходит под сохранность Заказчика.</w:t>
            </w:r>
          </w:p>
        </w:tc>
      </w:tr>
      <w:tr w:rsidR="00332292" w:rsidRPr="00332292" w14:paraId="6F09BD5D" w14:textId="77777777" w:rsidTr="00176BF8">
        <w:trPr>
          <w:trHeight w:val="380"/>
        </w:trPr>
        <w:tc>
          <w:tcPr>
            <w:tcW w:w="537" w:type="dxa"/>
          </w:tcPr>
          <w:p w14:paraId="7793A0CC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758CA3B3" w14:textId="77777777" w:rsidR="00D82559" w:rsidRPr="00332292" w:rsidRDefault="00D82559" w:rsidP="00176BF8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к обучению персонала</w:t>
            </w:r>
          </w:p>
        </w:tc>
        <w:tc>
          <w:tcPr>
            <w:tcW w:w="5862" w:type="dxa"/>
          </w:tcPr>
          <w:p w14:paraId="2F70F1F4" w14:textId="77777777" w:rsidR="00D82559" w:rsidRPr="00332292" w:rsidRDefault="00D82559" w:rsidP="00170D4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Обучение персонала заказчика будет производиться исполнителем в рамках стоимости контракта.</w:t>
            </w:r>
          </w:p>
          <w:p w14:paraId="1AFEF516" w14:textId="77777777" w:rsidR="00D82559" w:rsidRPr="00332292" w:rsidRDefault="00D82559" w:rsidP="00170D4F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Обучение будет проводиться </w:t>
            </w:r>
            <w:r w:rsidR="00964F03" w:rsidRPr="00332292">
              <w:rPr>
                <w:rFonts w:ascii="Arial" w:hAnsi="Arial" w:cs="Arial"/>
              </w:rPr>
              <w:t xml:space="preserve">узбекском (и/или на русском) </w:t>
            </w:r>
            <w:r w:rsidRPr="00332292">
              <w:rPr>
                <w:rFonts w:ascii="Arial" w:hAnsi="Arial" w:cs="Arial"/>
                <w:sz w:val="26"/>
                <w:szCs w:val="26"/>
              </w:rPr>
              <w:t>языке на Площадке Заказчика по следующим специальностям:</w:t>
            </w:r>
          </w:p>
          <w:p w14:paraId="420CFF7E" w14:textId="77777777" w:rsidR="00FF28A7" w:rsidRPr="00332292" w:rsidRDefault="00FF28A7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оператор дробильно-сортировочного комплексной машины;</w:t>
            </w:r>
          </w:p>
          <w:p w14:paraId="07B26EF3" w14:textId="77777777" w:rsidR="00FF28A7" w:rsidRPr="00332292" w:rsidRDefault="00FF28A7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оператор вращающейся печи обжига извести;</w:t>
            </w:r>
          </w:p>
          <w:p w14:paraId="63572283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машинисты кранов;</w:t>
            </w:r>
          </w:p>
          <w:p w14:paraId="20D3EB4F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слесари-ремонтники;</w:t>
            </w:r>
          </w:p>
          <w:p w14:paraId="7CF708DE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электрики;</w:t>
            </w:r>
          </w:p>
          <w:p w14:paraId="2C1C1E51" w14:textId="77777777" w:rsidR="007476C6" w:rsidRPr="00332292" w:rsidRDefault="007476C6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АСУТП, КИПиА;</w:t>
            </w:r>
          </w:p>
          <w:p w14:paraId="4DC3D208" w14:textId="77777777" w:rsidR="00D82559" w:rsidRPr="00332292" w:rsidRDefault="00D82559" w:rsidP="00E1016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дежурные-электромонтеры.</w:t>
            </w:r>
          </w:p>
          <w:p w14:paraId="6C5D571E" w14:textId="77777777" w:rsidR="007370AA" w:rsidRPr="00332292" w:rsidRDefault="007370AA" w:rsidP="007370AA">
            <w:pPr>
              <w:pStyle w:val="a8"/>
              <w:ind w:left="0" w:firstLine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После обучения персонала Исполнитель проводит аттестацию обученных специалистов с последующей выдачей сертификата</w:t>
            </w:r>
            <w:r w:rsidR="002F67D4" w:rsidRPr="00332292">
              <w:rPr>
                <w:rFonts w:ascii="Arial" w:eastAsia="Times New Roman" w:hAnsi="Arial" w:cs="Arial"/>
                <w:sz w:val="25"/>
                <w:szCs w:val="25"/>
              </w:rPr>
              <w:t xml:space="preserve"> либо другого документа</w:t>
            </w: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.</w:t>
            </w:r>
          </w:p>
          <w:p w14:paraId="53E40E69" w14:textId="77777777" w:rsidR="007476C6" w:rsidRPr="00332292" w:rsidRDefault="007476C6" w:rsidP="007476C6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 xml:space="preserve">Окончательный перечень специальностей </w:t>
            </w:r>
            <w:r w:rsidR="00353FAA" w:rsidRPr="00332292">
              <w:rPr>
                <w:rFonts w:ascii="Arial" w:eastAsia="Times New Roman" w:hAnsi="Arial" w:cs="Arial"/>
                <w:sz w:val="25"/>
                <w:szCs w:val="25"/>
              </w:rPr>
              <w:t xml:space="preserve">и количество обучающихся </w:t>
            </w: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будет определён проектом и технологическим регламентом.</w:t>
            </w:r>
          </w:p>
        </w:tc>
      </w:tr>
      <w:tr w:rsidR="00332292" w:rsidRPr="00332292" w14:paraId="0EBD7E38" w14:textId="77777777" w:rsidTr="00176BF8">
        <w:trPr>
          <w:trHeight w:val="380"/>
        </w:trPr>
        <w:tc>
          <w:tcPr>
            <w:tcW w:w="537" w:type="dxa"/>
          </w:tcPr>
          <w:p w14:paraId="63B29637" w14:textId="77777777" w:rsidR="00ED26CA" w:rsidRPr="00332292" w:rsidRDefault="00ED26CA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55399884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Передаваемая вместе с товаром документация </w:t>
            </w:r>
          </w:p>
        </w:tc>
        <w:tc>
          <w:tcPr>
            <w:tcW w:w="5862" w:type="dxa"/>
          </w:tcPr>
          <w:p w14:paraId="1D9CE64F" w14:textId="77777777" w:rsidR="00ED26CA" w:rsidRPr="00332292" w:rsidRDefault="00ED26CA" w:rsidP="000F1B93">
            <w:pPr>
              <w:pStyle w:val="a8"/>
              <w:ind w:left="0" w:firstLine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Вместе с товаром исполнитель поставит на бумажном и электронном носителе:</w:t>
            </w:r>
          </w:p>
          <w:p w14:paraId="273C1CD3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товаросопроводительные документы, согласно правил международных перевозок;</w:t>
            </w:r>
          </w:p>
          <w:p w14:paraId="482A8000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 xml:space="preserve">инструкции по эксплуатации и технические паспорта (с детальными чертежами) на каждое наименование оборудования на </w:t>
            </w:r>
            <w:r w:rsidR="009E2216" w:rsidRPr="00332292">
              <w:rPr>
                <w:rFonts w:ascii="Arial" w:hAnsi="Arial" w:cs="Arial"/>
                <w:sz w:val="26"/>
                <w:szCs w:val="26"/>
              </w:rPr>
              <w:t xml:space="preserve">узбекском (и/или на русском) </w:t>
            </w: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языке;</w:t>
            </w:r>
          </w:p>
          <w:p w14:paraId="217D666E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 xml:space="preserve">технологическую инструкцию всего комплекса в целом на </w:t>
            </w:r>
            <w:r w:rsidR="003978EE" w:rsidRPr="00332292">
              <w:rPr>
                <w:rFonts w:ascii="Arial" w:hAnsi="Arial" w:cs="Arial"/>
                <w:sz w:val="25"/>
                <w:szCs w:val="25"/>
              </w:rPr>
              <w:t>узбекском (и/или на русском)</w:t>
            </w:r>
            <w:r w:rsidR="00E42444" w:rsidRPr="00332292">
              <w:rPr>
                <w:rFonts w:ascii="Arial" w:hAnsi="Arial" w:cs="Arial"/>
                <w:sz w:val="25"/>
                <w:szCs w:val="25"/>
              </w:rPr>
              <w:t xml:space="preserve"> </w:t>
            </w: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языке;</w:t>
            </w:r>
          </w:p>
          <w:p w14:paraId="62CF490C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сертификаты качества и происхождения;</w:t>
            </w:r>
          </w:p>
          <w:p w14:paraId="45324F50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5"/>
                <w:szCs w:val="25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выдает по требованию Заказчика распечатку чертежей в 3D-модели;</w:t>
            </w:r>
          </w:p>
          <w:p w14:paraId="361996DD" w14:textId="77777777" w:rsidR="00ED26CA" w:rsidRPr="00332292" w:rsidRDefault="00ED26CA" w:rsidP="000F1B93">
            <w:pPr>
              <w:pStyle w:val="a8"/>
              <w:numPr>
                <w:ilvl w:val="0"/>
                <w:numId w:val="9"/>
              </w:numPr>
              <w:ind w:left="50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резервные копии программного обеспечения, как локальных систем автоматики, так и всего комплекса АСУТП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332292">
              <w:rPr>
                <w:rFonts w:ascii="Arial" w:eastAsia="Times New Roman" w:hAnsi="Arial" w:cs="Arial"/>
                <w:sz w:val="25"/>
                <w:szCs w:val="25"/>
              </w:rPr>
              <w:t>и АСОДК.</w:t>
            </w:r>
          </w:p>
        </w:tc>
      </w:tr>
      <w:tr w:rsidR="00332292" w:rsidRPr="00332292" w14:paraId="1A660A87" w14:textId="77777777" w:rsidTr="00085022">
        <w:trPr>
          <w:trHeight w:val="380"/>
        </w:trPr>
        <w:tc>
          <w:tcPr>
            <w:tcW w:w="537" w:type="dxa"/>
            <w:shd w:val="clear" w:color="auto" w:fill="auto"/>
          </w:tcPr>
          <w:p w14:paraId="169FED55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  <w:shd w:val="clear" w:color="auto" w:fill="auto"/>
          </w:tcPr>
          <w:p w14:paraId="10609832" w14:textId="77777777" w:rsidR="00D82559" w:rsidRPr="00332292" w:rsidRDefault="00D82559" w:rsidP="00176BF8">
            <w:pPr>
              <w:tabs>
                <w:tab w:val="center" w:pos="1735"/>
              </w:tabs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332292">
              <w:rPr>
                <w:rFonts w:ascii="Arial" w:hAnsi="Arial" w:cs="Arial"/>
                <w:spacing w:val="-20"/>
                <w:sz w:val="26"/>
                <w:szCs w:val="26"/>
              </w:rPr>
              <w:t>Необходимое количество расходных материалов</w:t>
            </w:r>
          </w:p>
        </w:tc>
        <w:tc>
          <w:tcPr>
            <w:tcW w:w="5862" w:type="dxa"/>
            <w:shd w:val="clear" w:color="auto" w:fill="auto"/>
          </w:tcPr>
          <w:p w14:paraId="64BB601F" w14:textId="77777777" w:rsidR="007370AA" w:rsidRPr="00332292" w:rsidRDefault="007370AA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Исполнитель за свой счёт в рамк</w:t>
            </w:r>
            <w:r w:rsidR="00724507" w:rsidRPr="00332292">
              <w:rPr>
                <w:rFonts w:ascii="Arial" w:eastAsia="Times New Roman" w:hAnsi="Arial" w:cs="Arial"/>
                <w:sz w:val="26"/>
                <w:szCs w:val="26"/>
              </w:rPr>
              <w:t>ах стоимости контракта поставит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необходимые 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 xml:space="preserve">расходные материалы, запасные части и необходимые технические жидкости для проведения пусконаладочных работ, а также    достаточные на </w:t>
            </w:r>
            <w:r w:rsidR="00085022" w:rsidRPr="00332292">
              <w:rPr>
                <w:rFonts w:ascii="Arial" w:eastAsia="Times New Roman" w:hAnsi="Arial" w:cs="Arial"/>
                <w:sz w:val="26"/>
                <w:szCs w:val="26"/>
              </w:rPr>
              <w:t>1</w:t>
            </w:r>
            <w:r w:rsidR="00C10890"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год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эксплуатации после ввода объекта.</w:t>
            </w:r>
          </w:p>
          <w:p w14:paraId="03637AAE" w14:textId="77777777" w:rsidR="00D82559" w:rsidRPr="00332292" w:rsidRDefault="00D82559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Перечень поставляемых материалов подлежит обязательному согласованию с заказчиком.</w:t>
            </w:r>
          </w:p>
        </w:tc>
      </w:tr>
      <w:tr w:rsidR="00332292" w:rsidRPr="00332292" w14:paraId="4C22AAA0" w14:textId="77777777" w:rsidTr="00176BF8">
        <w:trPr>
          <w:trHeight w:val="380"/>
        </w:trPr>
        <w:tc>
          <w:tcPr>
            <w:tcW w:w="537" w:type="dxa"/>
          </w:tcPr>
          <w:p w14:paraId="57AEA20D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618BB1B9" w14:textId="77777777" w:rsidR="00D82559" w:rsidRPr="00332292" w:rsidRDefault="00D82559" w:rsidP="00170D4F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по гарантийному и послегарантийному обслуживанию</w:t>
            </w:r>
          </w:p>
        </w:tc>
        <w:tc>
          <w:tcPr>
            <w:tcW w:w="5862" w:type="dxa"/>
          </w:tcPr>
          <w:p w14:paraId="472E00B7" w14:textId="77777777" w:rsidR="00ED26CA" w:rsidRPr="00332292" w:rsidRDefault="00ED26CA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Гарантийный срок для каждой единицы товара должен составлять не менее </w:t>
            </w:r>
            <w:r w:rsidR="00636D85" w:rsidRPr="00332292">
              <w:rPr>
                <w:rFonts w:ascii="Arial" w:eastAsia="Times New Roman" w:hAnsi="Arial" w:cs="Arial"/>
                <w:sz w:val="26"/>
                <w:szCs w:val="26"/>
              </w:rPr>
              <w:t>12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месяцев после ввода объекта - подписания итогового акта по приемке всего комплекса в целом, подписанного между исполнителем и заказчиком.</w:t>
            </w:r>
          </w:p>
          <w:p w14:paraId="4ADE45A5" w14:textId="77777777" w:rsidR="00D82559" w:rsidRPr="00332292" w:rsidRDefault="00ED26CA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В течение гарантийного срока исполнитель должен устранить любые возникающие дефекты и при необходимости заменить дефектный товар на новый.</w:t>
            </w:r>
          </w:p>
        </w:tc>
      </w:tr>
      <w:tr w:rsidR="00332292" w:rsidRPr="00332292" w14:paraId="2189C4DE" w14:textId="77777777" w:rsidTr="00176BF8">
        <w:trPr>
          <w:trHeight w:val="380"/>
        </w:trPr>
        <w:tc>
          <w:tcPr>
            <w:tcW w:w="537" w:type="dxa"/>
          </w:tcPr>
          <w:p w14:paraId="68F8943D" w14:textId="77777777" w:rsidR="003944C8" w:rsidRPr="00332292" w:rsidRDefault="003944C8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235BD961" w14:textId="77777777" w:rsidR="003944C8" w:rsidRPr="00332292" w:rsidRDefault="003944C8" w:rsidP="003944C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остаточному сроку годности, сроку хранения, гарантии качества товара</w:t>
            </w:r>
          </w:p>
        </w:tc>
        <w:tc>
          <w:tcPr>
            <w:tcW w:w="5862" w:type="dxa"/>
          </w:tcPr>
          <w:p w14:paraId="15AF2353" w14:textId="77777777" w:rsidR="003944C8" w:rsidRPr="00332292" w:rsidRDefault="003944C8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Исполнитель должен обеспечить поставку товаров имеющего ограниченный срок годности таким образом, чтобы на момент применения срок годности не был истекшим.</w:t>
            </w:r>
          </w:p>
          <w:p w14:paraId="7AEAECC2" w14:textId="77777777" w:rsidR="003944C8" w:rsidRPr="00332292" w:rsidRDefault="003944C8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Исполнитель должен заранее предоставить заказчику перечень товаров, имеющий ограниченный срок годности и требующие особые условия хранения.</w:t>
            </w:r>
            <w:r w:rsidR="00353FAA"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Также исполнитель до отгрузки таких товаров уведомит заказчика об этом.</w:t>
            </w:r>
          </w:p>
        </w:tc>
      </w:tr>
      <w:tr w:rsidR="00332292" w:rsidRPr="00332292" w14:paraId="0C6FD76B" w14:textId="77777777" w:rsidTr="00176BF8">
        <w:trPr>
          <w:trHeight w:val="380"/>
        </w:trPr>
        <w:tc>
          <w:tcPr>
            <w:tcW w:w="537" w:type="dxa"/>
          </w:tcPr>
          <w:p w14:paraId="3D522BD3" w14:textId="77777777" w:rsidR="00D82559" w:rsidRPr="00332292" w:rsidRDefault="00D82559" w:rsidP="00E10163">
            <w:pPr>
              <w:pStyle w:val="a8"/>
              <w:numPr>
                <w:ilvl w:val="0"/>
                <w:numId w:val="8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32" w:type="dxa"/>
          </w:tcPr>
          <w:p w14:paraId="146819D1" w14:textId="77777777" w:rsidR="00D82559" w:rsidRPr="00332292" w:rsidRDefault="00D82559" w:rsidP="00170D4F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году производства/выпуску товара</w:t>
            </w:r>
          </w:p>
        </w:tc>
        <w:tc>
          <w:tcPr>
            <w:tcW w:w="5862" w:type="dxa"/>
          </w:tcPr>
          <w:p w14:paraId="78B32A6F" w14:textId="77777777" w:rsidR="00D82559" w:rsidRPr="00332292" w:rsidRDefault="00D82559" w:rsidP="000F1B93">
            <w:pPr>
              <w:pStyle w:val="a8"/>
              <w:ind w:left="0" w:firstLine="367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Исполнитель должен поставить товар, год изготовления которого будет составлять не позднее </w:t>
            </w:r>
            <w:r w:rsidR="00724507" w:rsidRPr="00332292">
              <w:rPr>
                <w:rFonts w:ascii="Arial" w:eastAsia="Times New Roman" w:hAnsi="Arial" w:cs="Arial"/>
                <w:sz w:val="26"/>
                <w:szCs w:val="26"/>
              </w:rPr>
              <w:t xml:space="preserve">365 дней </w:t>
            </w:r>
            <w:r w:rsidRPr="00332292">
              <w:rPr>
                <w:rFonts w:ascii="Arial" w:eastAsia="Times New Roman" w:hAnsi="Arial" w:cs="Arial"/>
                <w:sz w:val="26"/>
                <w:szCs w:val="26"/>
              </w:rPr>
              <w:t>на момент поставки.</w:t>
            </w:r>
          </w:p>
        </w:tc>
      </w:tr>
    </w:tbl>
    <w:p w14:paraId="39A7D759" w14:textId="77777777" w:rsidR="00571D1D" w:rsidRPr="00332292" w:rsidRDefault="00571D1D">
      <w:pPr>
        <w:spacing w:after="200" w:line="276" w:lineRule="auto"/>
        <w:rPr>
          <w:b/>
          <w:u w:val="single"/>
        </w:rPr>
      </w:pPr>
      <w:r w:rsidRPr="00332292">
        <w:rPr>
          <w:b/>
          <w:u w:val="single"/>
        </w:rPr>
        <w:br w:type="page"/>
      </w:r>
    </w:p>
    <w:p w14:paraId="76FD4300" w14:textId="77777777" w:rsidR="00C25BB3" w:rsidRPr="00332292" w:rsidRDefault="00C25BB3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D0056C0" w14:textId="77777777" w:rsidR="00C25BB3" w:rsidRPr="00332292" w:rsidRDefault="00C25BB3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410CF86A" w14:textId="77777777" w:rsidR="00C25BB3" w:rsidRPr="00332292" w:rsidRDefault="00C25BB3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9A2CD4E" w14:textId="77777777" w:rsidR="00057411" w:rsidRPr="00332292" w:rsidRDefault="00057411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5AAF829" w14:textId="77777777" w:rsidR="00057411" w:rsidRPr="00332292" w:rsidRDefault="00057411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6AFF1A07" w14:textId="77777777" w:rsidR="00057411" w:rsidRPr="00332292" w:rsidRDefault="00057411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57967647" w14:textId="77777777" w:rsidR="00C25BB3" w:rsidRPr="00332292" w:rsidRDefault="00C25BB3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424465D3" w14:textId="77777777" w:rsidR="00C25BB3" w:rsidRPr="00332292" w:rsidRDefault="00C25BB3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332292">
        <w:rPr>
          <w:rFonts w:ascii="Arial" w:hAnsi="Arial" w:cs="Arial"/>
          <w:b/>
          <w:sz w:val="44"/>
          <w:u w:val="single"/>
        </w:rPr>
        <w:t xml:space="preserve">РАЗДЕЛ </w:t>
      </w:r>
      <w:r w:rsidRPr="00332292">
        <w:rPr>
          <w:rFonts w:ascii="Arial" w:hAnsi="Arial" w:cs="Arial"/>
          <w:b/>
          <w:sz w:val="44"/>
          <w:u w:val="single"/>
          <w:lang w:val="en-US"/>
        </w:rPr>
        <w:t>III</w:t>
      </w:r>
    </w:p>
    <w:p w14:paraId="550315EF" w14:textId="77777777" w:rsidR="00C25BB3" w:rsidRPr="00332292" w:rsidRDefault="00D82559" w:rsidP="00C25BB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</w:rPr>
      </w:pPr>
      <w:r w:rsidRPr="00332292">
        <w:rPr>
          <w:rFonts w:ascii="Arial" w:hAnsi="Arial" w:cs="Arial"/>
          <w:b/>
          <w:caps/>
          <w:sz w:val="44"/>
        </w:rPr>
        <w:t>ТРЕБОВАНИЯ в части строительства</w:t>
      </w:r>
    </w:p>
    <w:p w14:paraId="726D5A32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682A3157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35B3B624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4A5F4D42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4523B012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14:paraId="05268D3E" w14:textId="77777777" w:rsidR="00057411" w:rsidRPr="00332292" w:rsidRDefault="00057411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  <w:r w:rsidRPr="00332292">
        <w:rPr>
          <w:rFonts w:ascii="Arial" w:hAnsi="Arial" w:cs="Arial"/>
          <w:b/>
          <w:sz w:val="26"/>
          <w:szCs w:val="26"/>
          <w:u w:val="single"/>
        </w:rPr>
        <w:br w:type="page"/>
      </w:r>
    </w:p>
    <w:p w14:paraId="330529D0" w14:textId="77777777" w:rsidR="00C25BB3" w:rsidRPr="00332292" w:rsidRDefault="00C25BB3" w:rsidP="006D499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af4"/>
        <w:tblW w:w="10031" w:type="dxa"/>
        <w:tblLook w:val="04A0" w:firstRow="1" w:lastRow="0" w:firstColumn="1" w:lastColumn="0" w:noHBand="0" w:noVBand="1"/>
      </w:tblPr>
      <w:tblGrid>
        <w:gridCol w:w="675"/>
        <w:gridCol w:w="3494"/>
        <w:gridCol w:w="5862"/>
      </w:tblGrid>
      <w:tr w:rsidR="00332292" w:rsidRPr="00332292" w14:paraId="322324C1" w14:textId="77777777" w:rsidTr="00CE0858">
        <w:trPr>
          <w:tblHeader/>
        </w:trPr>
        <w:tc>
          <w:tcPr>
            <w:tcW w:w="675" w:type="dxa"/>
            <w:vAlign w:val="center"/>
          </w:tcPr>
          <w:p w14:paraId="6821E36E" w14:textId="77777777" w:rsidR="00C25BB3" w:rsidRPr="00332292" w:rsidRDefault="00C25BB3" w:rsidP="00D03104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>№ п</w:t>
            </w:r>
            <w:r w:rsidRPr="00332292">
              <w:rPr>
                <w:rFonts w:ascii="Arial" w:hAnsi="Arial" w:cs="Arial"/>
                <w:sz w:val="26"/>
                <w:szCs w:val="26"/>
              </w:rPr>
              <w:t>/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494" w:type="dxa"/>
            <w:vAlign w:val="center"/>
          </w:tcPr>
          <w:p w14:paraId="771EEF1D" w14:textId="77777777" w:rsidR="00C25BB3" w:rsidRPr="00332292" w:rsidRDefault="00C25BB3" w:rsidP="00D0310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5862" w:type="dxa"/>
            <w:vAlign w:val="center"/>
          </w:tcPr>
          <w:p w14:paraId="78C82AE9" w14:textId="77777777" w:rsidR="00C25BB3" w:rsidRPr="00332292" w:rsidRDefault="00C25BB3" w:rsidP="00D0310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332292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332292" w:rsidRPr="00332292" w14:paraId="5845FE7A" w14:textId="77777777" w:rsidTr="00CE0858">
        <w:trPr>
          <w:trHeight w:val="380"/>
        </w:trPr>
        <w:tc>
          <w:tcPr>
            <w:tcW w:w="675" w:type="dxa"/>
          </w:tcPr>
          <w:p w14:paraId="0945E08D" w14:textId="77777777" w:rsidR="00C25BB3" w:rsidRPr="00332292" w:rsidRDefault="00C25BB3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58C42BEE" w14:textId="77777777" w:rsidR="00C25BB3" w:rsidRPr="00332292" w:rsidRDefault="00C25BB3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5862" w:type="dxa"/>
          </w:tcPr>
          <w:p w14:paraId="78D637D4" w14:textId="77777777" w:rsidR="00636D85" w:rsidRPr="00332292" w:rsidRDefault="00636D85" w:rsidP="00636D85">
            <w:pPr>
              <w:ind w:firstLine="65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Строительство нового известк</w:t>
            </w:r>
            <w:r w:rsidR="000D7F25" w:rsidRPr="00332292">
              <w:rPr>
                <w:rFonts w:ascii="Arial" w:hAnsi="Arial" w:cs="Arial"/>
                <w:sz w:val="26"/>
                <w:szCs w:val="26"/>
              </w:rPr>
              <w:t xml:space="preserve">ового завода 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предусматривает следующие объекты</w:t>
            </w:r>
            <w:r w:rsidRPr="00332292">
              <w:rPr>
                <w:rFonts w:ascii="Arial" w:hAnsi="Arial" w:cs="Arial"/>
                <w:sz w:val="26"/>
                <w:szCs w:val="26"/>
              </w:rPr>
              <w:t>:</w:t>
            </w:r>
          </w:p>
          <w:p w14:paraId="4D28AF35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Дробильно-сортировочный комплекс:</w:t>
            </w:r>
          </w:p>
          <w:p w14:paraId="2CD67360" w14:textId="126214FC" w:rsidR="00636D85" w:rsidRPr="00332292" w:rsidRDefault="009010F7" w:rsidP="00E1016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вибро</w:t>
            </w:r>
            <w:r w:rsidR="00636D85" w:rsidRPr="00332292">
              <w:rPr>
                <w:rFonts w:ascii="Arial" w:hAnsi="Arial" w:cs="Arial"/>
                <w:sz w:val="26"/>
                <w:szCs w:val="26"/>
              </w:rPr>
              <w:t>питател</w:t>
            </w:r>
            <w:r w:rsidRPr="00332292">
              <w:rPr>
                <w:rFonts w:ascii="Arial" w:hAnsi="Arial" w:cs="Arial"/>
                <w:sz w:val="26"/>
                <w:szCs w:val="26"/>
              </w:rPr>
              <w:t>и</w:t>
            </w:r>
            <w:proofErr w:type="spellEnd"/>
            <w:r w:rsidR="00636D85"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3A14EBAA" w14:textId="77777777" w:rsidR="00636D85" w:rsidRPr="00332292" w:rsidRDefault="00636D85" w:rsidP="00E1016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щековая дробилка;</w:t>
            </w:r>
          </w:p>
          <w:p w14:paraId="4FA19EAA" w14:textId="77777777" w:rsidR="002F214F" w:rsidRPr="00332292" w:rsidRDefault="002F214F" w:rsidP="00E1016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  <w:lang w:val="uz-Cyrl-UZ"/>
              </w:rPr>
              <w:t xml:space="preserve">конусная </w:t>
            </w:r>
            <w:r w:rsidRPr="00332292">
              <w:rPr>
                <w:rFonts w:ascii="Arial" w:hAnsi="Arial" w:cs="Arial"/>
                <w:sz w:val="26"/>
                <w:szCs w:val="26"/>
              </w:rPr>
              <w:t>дробилка</w:t>
            </w:r>
            <w:r w:rsidRPr="00332292">
              <w:rPr>
                <w:rFonts w:ascii="Arial" w:hAnsi="Arial" w:cs="Arial"/>
                <w:sz w:val="26"/>
                <w:szCs w:val="26"/>
                <w:lang w:val="uz-Cyrl-UZ"/>
              </w:rPr>
              <w:t>;</w:t>
            </w:r>
          </w:p>
          <w:p w14:paraId="5DA2C52F" w14:textId="48738234" w:rsidR="009010F7" w:rsidRPr="00332292" w:rsidRDefault="009010F7" w:rsidP="00E1016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вибрационный грохот;</w:t>
            </w:r>
          </w:p>
          <w:p w14:paraId="0650CBA9" w14:textId="77777777" w:rsidR="00636D85" w:rsidRPr="00332292" w:rsidRDefault="00636D85" w:rsidP="00E10163">
            <w:pPr>
              <w:pStyle w:val="a8"/>
              <w:numPr>
                <w:ilvl w:val="0"/>
                <w:numId w:val="7"/>
              </w:numPr>
              <w:ind w:left="84" w:firstLine="276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ленточных конвейеров.</w:t>
            </w:r>
          </w:p>
          <w:p w14:paraId="301697B8" w14:textId="7431CD37" w:rsidR="00A4118F" w:rsidRPr="00332292" w:rsidRDefault="00636D85" w:rsidP="00013588">
            <w:pPr>
              <w:pStyle w:val="a8"/>
              <w:numPr>
                <w:ilvl w:val="0"/>
                <w:numId w:val="17"/>
              </w:numPr>
              <w:ind w:left="36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Склад сырья.</w:t>
            </w:r>
            <w:r w:rsidR="00A4118F" w:rsidRPr="00332292">
              <w:rPr>
                <w:rFonts w:ascii="Arial" w:hAnsi="Arial" w:cs="Arial"/>
                <w:sz w:val="26"/>
                <w:szCs w:val="26"/>
              </w:rPr>
              <w:t xml:space="preserve"> (складирования, хранения</w:t>
            </w:r>
            <w:r w:rsidR="00C5718B" w:rsidRPr="00332292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A4118F" w:rsidRPr="00332292">
              <w:rPr>
                <w:rFonts w:ascii="Arial" w:hAnsi="Arial" w:cs="Arial"/>
                <w:sz w:val="26"/>
                <w:szCs w:val="26"/>
              </w:rPr>
              <w:t xml:space="preserve">отгрузки </w:t>
            </w:r>
            <w:r w:rsidR="00C5718B" w:rsidRPr="00332292">
              <w:rPr>
                <w:rFonts w:ascii="Arial" w:hAnsi="Arial" w:cs="Arial"/>
                <w:sz w:val="26"/>
                <w:szCs w:val="26"/>
              </w:rPr>
              <w:t xml:space="preserve">и приёма </w:t>
            </w:r>
            <w:r w:rsidR="00A4118F" w:rsidRPr="00332292">
              <w:rPr>
                <w:rFonts w:ascii="Arial" w:hAnsi="Arial" w:cs="Arial"/>
                <w:sz w:val="26"/>
                <w:szCs w:val="26"/>
              </w:rPr>
              <w:t>дроблённого известняка)</w:t>
            </w:r>
          </w:p>
          <w:p w14:paraId="2AACEAA7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Система конвейеров транспортировки известняка в отделение обжига.</w:t>
            </w:r>
          </w:p>
          <w:p w14:paraId="3C6E993B" w14:textId="77777777" w:rsidR="00A4118F" w:rsidRPr="00332292" w:rsidRDefault="00A4118F" w:rsidP="00A4118F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Отделение обжига:</w:t>
            </w:r>
          </w:p>
          <w:p w14:paraId="79F937E2" w14:textId="77777777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подогреватель известняка с толкающими стержнями;</w:t>
            </w:r>
          </w:p>
          <w:p w14:paraId="68E1D5EE" w14:textId="490DBE8E" w:rsidR="00A4118F" w:rsidRPr="00332292" w:rsidRDefault="0071487C" w:rsidP="0071487C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На первом этапе (2023-2024 гг.) первую линию с обжиговая вращающейся печью производительностью 1 100 тонн в сутки (или 368,5 тыс. тонн в год), на втором этапе (в период 2026-2028 гг.) строительство дополнительной второй линии с обжиговая вращающейся печью производительностью 1 100 тонн в сутки, с доведением суммарной мощности 2 200 тонн в сутки (или 737,0 тыс. тонн в год).</w:t>
            </w:r>
          </w:p>
          <w:p w14:paraId="3AD8FCFA" w14:textId="77777777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газовая горелка с арматурной линией и системой автоматического управления.</w:t>
            </w:r>
          </w:p>
          <w:p w14:paraId="316DE3C7" w14:textId="77777777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охладитель извести;</w:t>
            </w:r>
          </w:p>
          <w:p w14:paraId="5FC824C7" w14:textId="77777777" w:rsidR="00A4118F" w:rsidRPr="00332292" w:rsidRDefault="00A4118F" w:rsidP="00A4118F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транспортировки извести на склад (элеваторы, ленточные конвейеры, весовые дозаторы).</w:t>
            </w:r>
          </w:p>
          <w:p w14:paraId="1C37DE2E" w14:textId="77777777" w:rsidR="00A4118F" w:rsidRPr="00332292" w:rsidRDefault="00A4118F" w:rsidP="00A4118F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отвода отходящих газов:</w:t>
            </w:r>
          </w:p>
          <w:p w14:paraId="2653562A" w14:textId="77777777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дымососы;</w:t>
            </w:r>
          </w:p>
          <w:p w14:paraId="661D5FB9" w14:textId="77777777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bCs/>
                <w:sz w:val="26"/>
                <w:szCs w:val="26"/>
              </w:rPr>
              <w:t>газоохладитель</w:t>
            </w:r>
            <w:proofErr w:type="spellEnd"/>
            <w:r w:rsidRPr="00332292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0FEE2D94" w14:textId="770BA1D2" w:rsidR="00A4118F" w:rsidRPr="00332292" w:rsidRDefault="00A4118F" w:rsidP="00A4118F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установка фильтрации аспирационных и технологических газов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– на каждую линию</w:t>
            </w:r>
          </w:p>
          <w:p w14:paraId="7579EA6A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Склад готовой продукции.</w:t>
            </w:r>
          </w:p>
          <w:p w14:paraId="6122DD4A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Система отгрузки и упаковки.</w:t>
            </w:r>
          </w:p>
          <w:p w14:paraId="11905898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Система автоматизации процесса: ПЛК, визуализации и т.д.</w:t>
            </w:r>
          </w:p>
          <w:p w14:paraId="69A38A98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Необходимые вспомогательные здания и сооружения (АБК, ремонтные площадки и </w:t>
            </w:r>
            <w:r w:rsidRPr="00332292">
              <w:rPr>
                <w:rFonts w:ascii="Arial" w:hAnsi="Arial" w:cs="Arial"/>
                <w:sz w:val="25"/>
                <w:szCs w:val="25"/>
              </w:rPr>
              <w:lastRenderedPageBreak/>
              <w:t>цеха, склады ТМЦ, склады сырьевых материалов и т д)</w:t>
            </w:r>
          </w:p>
          <w:p w14:paraId="4208DF15" w14:textId="0DE46E36" w:rsidR="00636D85" w:rsidRPr="00332292" w:rsidRDefault="00636D85" w:rsidP="004A1474">
            <w:pPr>
              <w:pStyle w:val="a8"/>
              <w:numPr>
                <w:ilvl w:val="0"/>
                <w:numId w:val="17"/>
              </w:numPr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Здания и сооружения, обеспечивающие инфраструктуру (насосные станции производственного и хозяйственного питьевого водоснабжения, трансформаторные подстанции</w:t>
            </w:r>
            <w:r w:rsidR="004A1474" w:rsidRPr="00332292">
              <w:rPr>
                <w:rFonts w:ascii="Arial" w:hAnsi="Arial" w:cs="Arial"/>
                <w:sz w:val="25"/>
                <w:szCs w:val="25"/>
              </w:rPr>
              <w:t xml:space="preserve"> для</w:t>
            </w:r>
            <w:r w:rsidR="004A1474" w:rsidRPr="00332292">
              <w:rPr>
                <w:rFonts w:ascii="Arial" w:hAnsi="Arial" w:cs="Arial"/>
                <w:sz w:val="26"/>
                <w:szCs w:val="26"/>
              </w:rPr>
              <w:t xml:space="preserve"> Дробильно-сортировочный комплекса и линии производства извести</w:t>
            </w:r>
            <w:r w:rsidRPr="00332292">
              <w:rPr>
                <w:rFonts w:ascii="Arial" w:hAnsi="Arial" w:cs="Arial"/>
                <w:sz w:val="25"/>
                <w:szCs w:val="25"/>
              </w:rPr>
              <w:t>, компрессорная и т.д.)</w:t>
            </w:r>
            <w:r w:rsidR="004A1474" w:rsidRPr="00332292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14:paraId="6962F7C0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Внутризаводские сети инфраструктуры (линии электропередач, линии производственного, хоз. Питьевого и противопожарного водоснабжения, сети теплоснабжения ГВС, линии сжатого воздуха, природного газа и т.д.)</w:t>
            </w:r>
          </w:p>
          <w:p w14:paraId="3D28A119" w14:textId="6ACD645B" w:rsidR="008B0A4E" w:rsidRPr="00332292" w:rsidRDefault="008B0A4E" w:rsidP="004D7E20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409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 Система контроль качества продукции. (оборудование для лабораторных испытаний, анализа и контроля качества продукции);</w:t>
            </w:r>
          </w:p>
          <w:p w14:paraId="14C779C3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Другие здания и сооружения необходимые для обеспечения производственной мощности и работы завода в целом</w:t>
            </w:r>
          </w:p>
          <w:p w14:paraId="4396EEBA" w14:textId="77777777" w:rsidR="00636D85" w:rsidRPr="00332292" w:rsidRDefault="00636D85" w:rsidP="00E10163">
            <w:pPr>
              <w:pStyle w:val="a8"/>
              <w:numPr>
                <w:ilvl w:val="0"/>
                <w:numId w:val="17"/>
              </w:numPr>
              <w:tabs>
                <w:tab w:val="left" w:pos="509"/>
              </w:tabs>
              <w:ind w:left="4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Внешние сети инфраструктуры- энергоснабжение, газоснабжения и водоснабжения.</w:t>
            </w:r>
          </w:p>
          <w:p w14:paraId="10513AF4" w14:textId="77777777" w:rsidR="00636D85" w:rsidRPr="00332292" w:rsidRDefault="00636D85" w:rsidP="00636D85">
            <w:pPr>
              <w:ind w:left="84" w:firstLine="425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Окончательный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состав и объем строящегося объекта будет определяться проектом.</w:t>
            </w:r>
          </w:p>
          <w:p w14:paraId="174F4CE7" w14:textId="77777777" w:rsidR="00E4698F" w:rsidRPr="00332292" w:rsidRDefault="00636D85" w:rsidP="00636D85">
            <w:pPr>
              <w:pStyle w:val="a8"/>
              <w:ind w:left="0" w:firstLine="5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332292" w:rsidRPr="00332292" w14:paraId="124E914A" w14:textId="77777777" w:rsidTr="00085022">
        <w:trPr>
          <w:trHeight w:val="380"/>
        </w:trPr>
        <w:tc>
          <w:tcPr>
            <w:tcW w:w="675" w:type="dxa"/>
          </w:tcPr>
          <w:p w14:paraId="10406FE1" w14:textId="77777777" w:rsidR="00C25BB3" w:rsidRPr="00332292" w:rsidRDefault="00C25BB3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1310D140" w14:textId="77777777" w:rsidR="00C25BB3" w:rsidRPr="00332292" w:rsidRDefault="00C25BB3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5862" w:type="dxa"/>
            <w:shd w:val="clear" w:color="auto" w:fill="auto"/>
          </w:tcPr>
          <w:p w14:paraId="073834CF" w14:textId="77777777" w:rsidR="00C25BB3" w:rsidRPr="00332292" w:rsidRDefault="00215539" w:rsidP="005D0D5F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Выполнение проекта строительства</w:t>
            </w:r>
            <w:r w:rsidR="00636D85" w:rsidRPr="00332292">
              <w:rPr>
                <w:rFonts w:ascii="Arial" w:hAnsi="Arial" w:cs="Arial"/>
                <w:sz w:val="26"/>
                <w:szCs w:val="26"/>
              </w:rPr>
              <w:t xml:space="preserve"> известкового завода для производства извести в соответствии с требованиями исходных данных раздела IV.</w:t>
            </w:r>
          </w:p>
        </w:tc>
      </w:tr>
      <w:tr w:rsidR="00332292" w:rsidRPr="00332292" w14:paraId="682ED2B8" w14:textId="77777777" w:rsidTr="00CE0858">
        <w:trPr>
          <w:trHeight w:val="380"/>
        </w:trPr>
        <w:tc>
          <w:tcPr>
            <w:tcW w:w="675" w:type="dxa"/>
          </w:tcPr>
          <w:p w14:paraId="6B287E2D" w14:textId="77777777" w:rsidR="00C25BB3" w:rsidRPr="00332292" w:rsidRDefault="00C25BB3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0B7D6A54" w14:textId="77777777" w:rsidR="00C25BB3" w:rsidRPr="00332292" w:rsidRDefault="00C25BB3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5862" w:type="dxa"/>
          </w:tcPr>
          <w:p w14:paraId="6564D43B" w14:textId="77777777" w:rsidR="00C25BB3" w:rsidRPr="00332292" w:rsidRDefault="00E4698F" w:rsidP="00F74A40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Строительство </w:t>
            </w:r>
            <w:r w:rsidR="00F74A40" w:rsidRPr="00332292">
              <w:rPr>
                <w:rFonts w:ascii="Arial" w:hAnsi="Arial" w:cs="Arial"/>
                <w:sz w:val="26"/>
                <w:szCs w:val="26"/>
              </w:rPr>
              <w:t>известкового завода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. Полный перечень работ, услуг и их объемы будут определены проектом разработанным исполнителем на основании раздела </w:t>
            </w:r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I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данного технического задания.</w:t>
            </w:r>
          </w:p>
        </w:tc>
      </w:tr>
      <w:tr w:rsidR="00332292" w:rsidRPr="00332292" w14:paraId="3E49E50A" w14:textId="77777777" w:rsidTr="00085022">
        <w:trPr>
          <w:trHeight w:val="380"/>
        </w:trPr>
        <w:tc>
          <w:tcPr>
            <w:tcW w:w="675" w:type="dxa"/>
            <w:shd w:val="clear" w:color="auto" w:fill="auto"/>
          </w:tcPr>
          <w:p w14:paraId="6756BD46" w14:textId="77777777" w:rsidR="00C25BB3" w:rsidRPr="00332292" w:rsidRDefault="00C25BB3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  <w:shd w:val="clear" w:color="auto" w:fill="auto"/>
          </w:tcPr>
          <w:p w14:paraId="05A81DDF" w14:textId="77777777" w:rsidR="00C25BB3" w:rsidRPr="00332292" w:rsidRDefault="00C25BB3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5862" w:type="dxa"/>
            <w:shd w:val="clear" w:color="auto" w:fill="auto"/>
          </w:tcPr>
          <w:p w14:paraId="1D8E95A8" w14:textId="76CDB476" w:rsidR="00583685" w:rsidRPr="00332292" w:rsidRDefault="00583685" w:rsidP="00583685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Место д</w:t>
            </w:r>
            <w:r w:rsidR="002F214F" w:rsidRPr="00332292">
              <w:rPr>
                <w:rFonts w:ascii="Arial" w:hAnsi="Arial" w:cs="Arial"/>
                <w:sz w:val="26"/>
                <w:szCs w:val="26"/>
              </w:rPr>
              <w:t>ля дробильно-сортировочный комплекса</w:t>
            </w:r>
            <w:r w:rsidR="0091234A" w:rsidRPr="00332292">
              <w:rPr>
                <w:rFonts w:ascii="Arial" w:hAnsi="Arial" w:cs="Arial"/>
                <w:sz w:val="26"/>
                <w:szCs w:val="26"/>
              </w:rPr>
              <w:t xml:space="preserve"> строится вблизи месторождений Чимкурган-1, Чимкурган-2 </w:t>
            </w:r>
            <w:r w:rsidR="00636D85" w:rsidRPr="00332292">
              <w:rPr>
                <w:rFonts w:ascii="Arial" w:hAnsi="Arial" w:cs="Arial"/>
                <w:sz w:val="26"/>
                <w:szCs w:val="26"/>
              </w:rPr>
              <w:t xml:space="preserve">Джизакская область, </w:t>
            </w:r>
            <w:proofErr w:type="spellStart"/>
            <w:r w:rsidR="00636D85" w:rsidRPr="00332292">
              <w:rPr>
                <w:rFonts w:ascii="Arial" w:hAnsi="Arial" w:cs="Arial"/>
                <w:sz w:val="26"/>
                <w:szCs w:val="26"/>
              </w:rPr>
              <w:t>Зафарабадский</w:t>
            </w:r>
            <w:proofErr w:type="spellEnd"/>
            <w:r w:rsidR="00636D85" w:rsidRPr="00332292">
              <w:rPr>
                <w:rFonts w:ascii="Arial" w:hAnsi="Arial" w:cs="Arial"/>
                <w:sz w:val="26"/>
                <w:szCs w:val="26"/>
              </w:rPr>
              <w:t xml:space="preserve"> район.</w:t>
            </w:r>
          </w:p>
          <w:p w14:paraId="021016DE" w14:textId="724DE576" w:rsidR="00C25BB3" w:rsidRPr="00332292" w:rsidRDefault="00583685" w:rsidP="0091234A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Место для строительство Нового известкового завода Ташкентская область г.</w:t>
            </w:r>
            <w:r w:rsidR="0091234A" w:rsidRPr="00332292">
              <w:rPr>
                <w:rFonts w:ascii="Arial" w:hAnsi="Arial" w:cs="Arial"/>
                <w:sz w:val="26"/>
                <w:szCs w:val="26"/>
              </w:rPr>
              <w:t> 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Алмалык 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пром.зона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  </w:t>
            </w:r>
          </w:p>
        </w:tc>
      </w:tr>
      <w:tr w:rsidR="00332292" w:rsidRPr="00332292" w14:paraId="61C8C573" w14:textId="77777777" w:rsidTr="007D1FD5">
        <w:trPr>
          <w:trHeight w:val="380"/>
        </w:trPr>
        <w:tc>
          <w:tcPr>
            <w:tcW w:w="675" w:type="dxa"/>
          </w:tcPr>
          <w:p w14:paraId="33E498C9" w14:textId="77777777" w:rsidR="00ED26CA" w:rsidRPr="00332292" w:rsidRDefault="00ED26CA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63C633EE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5862" w:type="dxa"/>
            <w:shd w:val="clear" w:color="auto" w:fill="auto"/>
          </w:tcPr>
          <w:p w14:paraId="45C3144B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Строительные и Монтажные работы на Объекте должны выполняться согласно календарному Графику выполнения СМР, согласованному с Заказчиком.</w:t>
            </w:r>
          </w:p>
          <w:p w14:paraId="67EE4B20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Строительные и Монтажные работы выполняются силами Исполнителя и под контролем специалистов Исполнителя, с выполнением, технического надзора и т.д. над субподрядными организациями.</w:t>
            </w:r>
          </w:p>
          <w:p w14:paraId="3BC4E836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Подготовку строительной площадки, что включает в себя очистку от мусора, перенос существующих подземных и надземных инженерных коммуникаций с предоставлением точек подключения к инженерным коммуникациям, выполняет Заказчик.</w:t>
            </w:r>
          </w:p>
          <w:p w14:paraId="0C0D3471" w14:textId="77777777" w:rsidR="00ED26CA" w:rsidRPr="00332292" w:rsidRDefault="00ED26CA" w:rsidP="00864BF9">
            <w:pPr>
              <w:spacing w:line="276" w:lineRule="auto"/>
              <w:ind w:firstLine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Строительная площадка будет передаваться Исполнителю с существующими уклонами без проведения рекультивации и других подготовительных работ.</w:t>
            </w:r>
          </w:p>
          <w:p w14:paraId="71A177D6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Подготовку строительной площадки согласно проектной документации выполняет Исполнитель.</w:t>
            </w:r>
          </w:p>
          <w:p w14:paraId="5A7F5410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Все Строительные и Монтажные работы Исполнитель ведет на основе действующих нормативных документов Республики Узбекистан с предоставлением всей исполнительной документации.</w:t>
            </w:r>
          </w:p>
        </w:tc>
      </w:tr>
      <w:tr w:rsidR="00332292" w:rsidRPr="00332292" w14:paraId="29FAC4B7" w14:textId="77777777" w:rsidTr="00CE0858">
        <w:trPr>
          <w:trHeight w:val="380"/>
        </w:trPr>
        <w:tc>
          <w:tcPr>
            <w:tcW w:w="675" w:type="dxa"/>
          </w:tcPr>
          <w:p w14:paraId="6E4BAC3C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681B635E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5862" w:type="dxa"/>
          </w:tcPr>
          <w:p w14:paraId="7DC00ACD" w14:textId="77777777" w:rsidR="00D82559" w:rsidRPr="00332292" w:rsidRDefault="00D82559" w:rsidP="00DF116F">
            <w:pPr>
              <w:pStyle w:val="a8"/>
              <w:ind w:left="22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Исполнитель должен иметь:</w:t>
            </w:r>
          </w:p>
          <w:p w14:paraId="4B6B4BC4" w14:textId="77777777" w:rsidR="00D82559" w:rsidRPr="00332292" w:rsidRDefault="00D82559" w:rsidP="00E10163">
            <w:pPr>
              <w:pStyle w:val="a8"/>
              <w:numPr>
                <w:ilvl w:val="0"/>
                <w:numId w:val="13"/>
              </w:numPr>
              <w:ind w:left="297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части организационной структуры.</w:t>
            </w:r>
          </w:p>
          <w:p w14:paraId="6E466A41" w14:textId="77777777" w:rsidR="00D82559" w:rsidRPr="00332292" w:rsidRDefault="00D82559" w:rsidP="00E10163">
            <w:pPr>
              <w:pStyle w:val="a8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наличие </w:t>
            </w:r>
            <w:r w:rsidR="007476C6" w:rsidRPr="00332292">
              <w:rPr>
                <w:rFonts w:ascii="Arial" w:hAnsi="Arial" w:cs="Arial"/>
                <w:sz w:val="26"/>
                <w:szCs w:val="26"/>
              </w:rPr>
              <w:t>Управления строительства</w:t>
            </w:r>
            <w:r w:rsidRPr="00332292">
              <w:rPr>
                <w:rFonts w:ascii="Arial" w:hAnsi="Arial" w:cs="Arial"/>
                <w:sz w:val="26"/>
                <w:szCs w:val="26"/>
              </w:rPr>
              <w:t>, производственно-техническ</w:t>
            </w:r>
            <w:r w:rsidR="007476C6" w:rsidRPr="00332292">
              <w:rPr>
                <w:rFonts w:ascii="Arial" w:hAnsi="Arial" w:cs="Arial"/>
                <w:sz w:val="26"/>
                <w:szCs w:val="26"/>
              </w:rPr>
              <w:t>им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отдел</w:t>
            </w:r>
            <w:r w:rsidR="007476C6" w:rsidRPr="00332292">
              <w:rPr>
                <w:rFonts w:ascii="Arial" w:hAnsi="Arial" w:cs="Arial"/>
                <w:sz w:val="26"/>
                <w:szCs w:val="26"/>
              </w:rPr>
              <w:t>ом, сметным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отдел</w:t>
            </w:r>
            <w:r w:rsidR="007476C6" w:rsidRPr="00332292">
              <w:rPr>
                <w:rFonts w:ascii="Arial" w:hAnsi="Arial" w:cs="Arial"/>
                <w:sz w:val="26"/>
                <w:szCs w:val="26"/>
              </w:rPr>
              <w:t>ом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 т.д.;</w:t>
            </w:r>
          </w:p>
          <w:p w14:paraId="1E672777" w14:textId="77777777" w:rsidR="00D82559" w:rsidRPr="00332292" w:rsidRDefault="00D82559" w:rsidP="00E10163">
            <w:pPr>
              <w:pStyle w:val="a8"/>
              <w:numPr>
                <w:ilvl w:val="0"/>
                <w:numId w:val="13"/>
              </w:numPr>
              <w:ind w:left="297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части квалификации специалистов.</w:t>
            </w:r>
          </w:p>
          <w:p w14:paraId="7661D0C6" w14:textId="77777777" w:rsidR="00D82559" w:rsidRPr="00332292" w:rsidRDefault="00D82559" w:rsidP="00E10163">
            <w:pPr>
              <w:pStyle w:val="a8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наличие дипломированных специалистов </w:t>
            </w:r>
            <w:r w:rsidR="00C13DB5" w:rsidRPr="00332292">
              <w:rPr>
                <w:rFonts w:ascii="Arial" w:hAnsi="Arial" w:cs="Arial"/>
                <w:sz w:val="26"/>
                <w:szCs w:val="26"/>
              </w:rPr>
              <w:t xml:space="preserve">строителей 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со стажем </w:t>
            </w: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работы не менее 5 лет (инженеры-металлурги,</w:t>
            </w:r>
            <w:r w:rsidR="00991947" w:rsidRPr="00332292">
              <w:rPr>
                <w:rFonts w:ascii="Arial" w:hAnsi="Arial" w:cs="Arial"/>
                <w:sz w:val="26"/>
                <w:szCs w:val="26"/>
              </w:rPr>
              <w:t xml:space="preserve"> энергетики, механики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 т.д.).</w:t>
            </w:r>
          </w:p>
          <w:p w14:paraId="21934640" w14:textId="77777777" w:rsidR="00D82559" w:rsidRPr="00332292" w:rsidRDefault="00D82559" w:rsidP="00E10163">
            <w:pPr>
              <w:pStyle w:val="a8"/>
              <w:numPr>
                <w:ilvl w:val="0"/>
                <w:numId w:val="13"/>
              </w:numPr>
              <w:ind w:left="29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Опыт работы по выполнению аналогичных </w:t>
            </w:r>
            <w:r w:rsidR="007476C6" w:rsidRPr="00332292">
              <w:rPr>
                <w:rFonts w:ascii="Arial" w:hAnsi="Arial" w:cs="Arial"/>
                <w:sz w:val="26"/>
                <w:szCs w:val="26"/>
              </w:rPr>
              <w:t>строительных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работ.</w:t>
            </w:r>
          </w:p>
        </w:tc>
      </w:tr>
      <w:tr w:rsidR="00332292" w:rsidRPr="00332292" w14:paraId="4F1E8F97" w14:textId="77777777" w:rsidTr="00CE0858">
        <w:trPr>
          <w:trHeight w:val="380"/>
        </w:trPr>
        <w:tc>
          <w:tcPr>
            <w:tcW w:w="675" w:type="dxa"/>
          </w:tcPr>
          <w:p w14:paraId="1459748E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46D9176B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5862" w:type="dxa"/>
          </w:tcPr>
          <w:p w14:paraId="116447AE" w14:textId="77777777" w:rsidR="00D82559" w:rsidRPr="00332292" w:rsidRDefault="00636D85" w:rsidP="00614AA4">
            <w:pPr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Общий срок выполнения работ согласно перечню в пункте 15 данного раздела не должен превышать 360 календарных дней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 xml:space="preserve">для 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>перво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го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этап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а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(202</w:t>
            </w:r>
            <w:r w:rsidR="00583685" w:rsidRPr="00332292">
              <w:rPr>
                <w:rFonts w:ascii="Arial" w:hAnsi="Arial" w:cs="Arial"/>
                <w:sz w:val="26"/>
                <w:szCs w:val="26"/>
              </w:rPr>
              <w:t>3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-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>202</w:t>
            </w:r>
            <w:r w:rsidR="002F6A97" w:rsidRPr="00332292">
              <w:rPr>
                <w:rFonts w:ascii="Arial" w:hAnsi="Arial" w:cs="Arial"/>
                <w:sz w:val="26"/>
                <w:szCs w:val="26"/>
              </w:rPr>
              <w:t>4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г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г.) и 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не более 240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календарных дней 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для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второ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го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этап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а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 xml:space="preserve"> (202</w:t>
            </w:r>
            <w:r w:rsidR="00614AA4" w:rsidRPr="00332292">
              <w:rPr>
                <w:rFonts w:ascii="Arial" w:hAnsi="Arial" w:cs="Arial"/>
                <w:sz w:val="26"/>
                <w:szCs w:val="26"/>
              </w:rPr>
              <w:t>6</w:t>
            </w:r>
            <w:r w:rsidR="00366874" w:rsidRPr="00332292">
              <w:rPr>
                <w:rFonts w:ascii="Arial" w:hAnsi="Arial" w:cs="Arial"/>
                <w:sz w:val="26"/>
                <w:szCs w:val="26"/>
              </w:rPr>
              <w:t>-20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>2</w:t>
            </w:r>
            <w:r w:rsidR="002F6A97" w:rsidRPr="00332292">
              <w:rPr>
                <w:rFonts w:ascii="Arial" w:hAnsi="Arial" w:cs="Arial"/>
                <w:sz w:val="26"/>
                <w:szCs w:val="26"/>
              </w:rPr>
              <w:t>8</w:t>
            </w:r>
            <w:r w:rsidR="0080527E" w:rsidRPr="00332292">
              <w:rPr>
                <w:rFonts w:ascii="Arial" w:hAnsi="Arial" w:cs="Arial"/>
                <w:sz w:val="26"/>
                <w:szCs w:val="26"/>
              </w:rPr>
              <w:t>г.)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со дня оплаты авансового платежа.</w:t>
            </w:r>
          </w:p>
        </w:tc>
      </w:tr>
      <w:tr w:rsidR="00332292" w:rsidRPr="00332292" w14:paraId="1E5863D6" w14:textId="77777777" w:rsidTr="00CE0858">
        <w:trPr>
          <w:trHeight w:val="380"/>
        </w:trPr>
        <w:tc>
          <w:tcPr>
            <w:tcW w:w="675" w:type="dxa"/>
          </w:tcPr>
          <w:p w14:paraId="6277623B" w14:textId="77777777" w:rsidR="00ED26CA" w:rsidRPr="00332292" w:rsidRDefault="00ED26CA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19004B20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Требования к безопасности выполнения работ и оказания услуг, и их результатов.</w:t>
            </w:r>
          </w:p>
        </w:tc>
        <w:tc>
          <w:tcPr>
            <w:tcW w:w="5862" w:type="dxa"/>
          </w:tcPr>
          <w:p w14:paraId="3B4ECE5C" w14:textId="77777777" w:rsidR="00ED26CA" w:rsidRPr="00332292" w:rsidRDefault="00ED26CA" w:rsidP="000F1B93">
            <w:pPr>
              <w:pStyle w:val="a8"/>
              <w:ind w:left="223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При строительстве Исполнитель должен:</w:t>
            </w:r>
          </w:p>
          <w:p w14:paraId="594F810D" w14:textId="77777777" w:rsidR="00ED26CA" w:rsidRPr="00332292" w:rsidRDefault="00ED26CA" w:rsidP="00864BF9">
            <w:pPr>
              <w:pStyle w:val="a8"/>
              <w:numPr>
                <w:ilvl w:val="0"/>
                <w:numId w:val="4"/>
              </w:numPr>
              <w:spacing w:line="276" w:lineRule="auto"/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строго соблюдать требования и правила, установленные законодательством Республики Узбекистан;</w:t>
            </w:r>
          </w:p>
          <w:p w14:paraId="5A16C38F" w14:textId="77777777" w:rsidR="00ED26CA" w:rsidRPr="00332292" w:rsidRDefault="00ED26CA" w:rsidP="00864BF9">
            <w:pPr>
              <w:pStyle w:val="a8"/>
              <w:numPr>
                <w:ilvl w:val="0"/>
                <w:numId w:val="4"/>
              </w:numPr>
              <w:spacing w:line="276" w:lineRule="auto"/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14:paraId="36593E1C" w14:textId="6DA8A90D" w:rsidR="00ED26CA" w:rsidRPr="00332292" w:rsidRDefault="00ED26CA" w:rsidP="00263BF8">
            <w:pPr>
              <w:pStyle w:val="a8"/>
              <w:numPr>
                <w:ilvl w:val="0"/>
                <w:numId w:val="4"/>
              </w:numPr>
              <w:spacing w:line="276" w:lineRule="auto"/>
              <w:ind w:left="39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учесть, что </w:t>
            </w:r>
            <w:r w:rsidR="00910881" w:rsidRPr="00332292">
              <w:rPr>
                <w:rFonts w:ascii="Arial" w:hAnsi="Arial" w:cs="Arial"/>
                <w:sz w:val="26"/>
                <w:szCs w:val="26"/>
              </w:rPr>
              <w:t>дробильно-сортировочный комплекс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строится </w:t>
            </w:r>
            <w:r w:rsidR="00864BF9" w:rsidRPr="00332292">
              <w:rPr>
                <w:rFonts w:ascii="Arial" w:hAnsi="Arial" w:cs="Arial"/>
                <w:sz w:val="26"/>
                <w:szCs w:val="26"/>
              </w:rPr>
              <w:t xml:space="preserve">вблизи </w:t>
            </w:r>
            <w:r w:rsidR="00263BF8" w:rsidRPr="00332292">
              <w:rPr>
                <w:rFonts w:ascii="Arial" w:hAnsi="Arial" w:cs="Arial"/>
                <w:sz w:val="26"/>
                <w:szCs w:val="26"/>
              </w:rPr>
              <w:t>месторождений Чимкурган-1, Чимкурган-2 (Джизакская область)</w:t>
            </w:r>
            <w:r w:rsidRPr="00332292">
              <w:rPr>
                <w:rFonts w:ascii="Arial" w:hAnsi="Arial" w:cs="Arial"/>
                <w:sz w:val="26"/>
                <w:szCs w:val="26"/>
              </w:rPr>
              <w:t>;</w:t>
            </w:r>
          </w:p>
          <w:p w14:paraId="18B08700" w14:textId="77777777" w:rsidR="00ED26CA" w:rsidRPr="00332292" w:rsidRDefault="00ED26CA" w:rsidP="00864BF9">
            <w:pPr>
              <w:pStyle w:val="a8"/>
              <w:numPr>
                <w:ilvl w:val="0"/>
                <w:numId w:val="4"/>
              </w:numPr>
              <w:spacing w:line="276" w:lineRule="auto"/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обеспечить технический надзор за ходом выполнения работ </w:t>
            </w:r>
            <w:r w:rsidR="0038064E" w:rsidRPr="00332292">
              <w:rPr>
                <w:rFonts w:ascii="Arial" w:hAnsi="Arial" w:cs="Arial"/>
                <w:sz w:val="26"/>
                <w:szCs w:val="26"/>
              </w:rPr>
              <w:t xml:space="preserve">со стороны </w:t>
            </w:r>
            <w:r w:rsidRPr="00332292">
              <w:rPr>
                <w:rFonts w:ascii="Arial" w:hAnsi="Arial" w:cs="Arial"/>
                <w:sz w:val="26"/>
                <w:szCs w:val="26"/>
              </w:rPr>
              <w:t>рабо</w:t>
            </w:r>
            <w:r w:rsidR="0038064E" w:rsidRPr="00332292">
              <w:rPr>
                <w:rFonts w:ascii="Arial" w:hAnsi="Arial" w:cs="Arial"/>
                <w:sz w:val="26"/>
                <w:szCs w:val="26"/>
              </w:rPr>
              <w:t>тников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и </w:t>
            </w:r>
            <w:r w:rsidR="0038064E" w:rsidRPr="00332292">
              <w:rPr>
                <w:rFonts w:ascii="Arial" w:hAnsi="Arial" w:cs="Arial"/>
                <w:sz w:val="26"/>
                <w:szCs w:val="26"/>
              </w:rPr>
              <w:t xml:space="preserve">работников </w:t>
            </w:r>
            <w:r w:rsidRPr="00332292">
              <w:rPr>
                <w:rFonts w:ascii="Arial" w:hAnsi="Arial" w:cs="Arial"/>
                <w:sz w:val="26"/>
                <w:szCs w:val="26"/>
              </w:rPr>
              <w:t>субподрядчиков;</w:t>
            </w:r>
          </w:p>
          <w:p w14:paraId="4737C1C6" w14:textId="77777777" w:rsidR="00ED26CA" w:rsidRPr="00332292" w:rsidRDefault="00ED26CA" w:rsidP="009E27D2">
            <w:pPr>
              <w:pStyle w:val="a8"/>
              <w:numPr>
                <w:ilvl w:val="0"/>
                <w:numId w:val="4"/>
              </w:numPr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обеспечить питание и проживание собственного персонала (руководители, рабочие, специалисты), в том числе на строительной площадке и вне пределов строительной площадки;</w:t>
            </w:r>
          </w:p>
          <w:p w14:paraId="41119A4D" w14:textId="77777777" w:rsidR="00ED26CA" w:rsidRPr="00332292" w:rsidRDefault="00ED26CA" w:rsidP="009E27D2">
            <w:pPr>
              <w:pStyle w:val="a8"/>
              <w:numPr>
                <w:ilvl w:val="0"/>
                <w:numId w:val="4"/>
              </w:numPr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обеспечить все виды страхования для собственного персонала, требуемые на территории Республики Узбекистан;</w:t>
            </w:r>
          </w:p>
          <w:p w14:paraId="5B595FDA" w14:textId="77777777" w:rsidR="00ED26CA" w:rsidRPr="00332292" w:rsidRDefault="00ED26CA" w:rsidP="00366874">
            <w:pPr>
              <w:pStyle w:val="a8"/>
              <w:numPr>
                <w:ilvl w:val="0"/>
                <w:numId w:val="4"/>
              </w:numPr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обеспечить визовое сопровождение всего прибывающего персонала;</w:t>
            </w:r>
          </w:p>
          <w:p w14:paraId="0EBF0CE8" w14:textId="77777777" w:rsidR="00ED26CA" w:rsidRPr="00332292" w:rsidRDefault="00ED26CA" w:rsidP="00366874">
            <w:pPr>
              <w:pStyle w:val="a8"/>
              <w:numPr>
                <w:ilvl w:val="0"/>
                <w:numId w:val="4"/>
              </w:numPr>
              <w:ind w:left="396" w:hanging="28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обеспечить соблюдение собственным персоналом правил охраны труда и техники безопасности.</w:t>
            </w:r>
          </w:p>
          <w:p w14:paraId="525EEA89" w14:textId="77777777" w:rsidR="00ED26CA" w:rsidRPr="00332292" w:rsidRDefault="00ED26CA" w:rsidP="00366874">
            <w:pPr>
              <w:ind w:firstLine="367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 xml:space="preserve">Ответственность за соблюдение правил безопасности, ООС </w:t>
            </w:r>
            <w:proofErr w:type="spellStart"/>
            <w:r w:rsidRPr="00332292">
              <w:rPr>
                <w:rFonts w:ascii="Arial" w:hAnsi="Arial" w:cs="Arial"/>
                <w:sz w:val="26"/>
                <w:szCs w:val="26"/>
              </w:rPr>
              <w:t>ТБиОТ</w:t>
            </w:r>
            <w:proofErr w:type="spellEnd"/>
            <w:r w:rsidRPr="00332292">
              <w:rPr>
                <w:rFonts w:ascii="Arial" w:hAnsi="Arial" w:cs="Arial"/>
                <w:sz w:val="26"/>
                <w:szCs w:val="26"/>
              </w:rPr>
              <w:t xml:space="preserve"> при выполнении строительно-монтажных работ возлагается на Исполнителя.</w:t>
            </w:r>
          </w:p>
        </w:tc>
      </w:tr>
      <w:tr w:rsidR="00332292" w:rsidRPr="00332292" w14:paraId="6BF3EB29" w14:textId="77777777" w:rsidTr="00CE0858">
        <w:trPr>
          <w:trHeight w:val="380"/>
        </w:trPr>
        <w:tc>
          <w:tcPr>
            <w:tcW w:w="675" w:type="dxa"/>
          </w:tcPr>
          <w:p w14:paraId="3FFAC8F5" w14:textId="77777777" w:rsidR="00ED26CA" w:rsidRPr="00332292" w:rsidRDefault="00ED26CA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12FC2C09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Порядок сдачи и приемки результатов работ и услуг</w:t>
            </w:r>
          </w:p>
        </w:tc>
        <w:tc>
          <w:tcPr>
            <w:tcW w:w="5862" w:type="dxa"/>
          </w:tcPr>
          <w:p w14:paraId="6F31FE41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Выполненные работы по строительству согласно проектной документации принимаются </w:t>
            </w:r>
            <w:r w:rsidRPr="00332292">
              <w:rPr>
                <w:rFonts w:ascii="Arial" w:hAnsi="Arial" w:cs="Arial"/>
                <w:sz w:val="25"/>
                <w:szCs w:val="25"/>
              </w:rPr>
              <w:lastRenderedPageBreak/>
              <w:t>в соответствии с ШНК 3.01.04-04 и/или заменяющий документ действующий на территории Республики Узбекистан.</w:t>
            </w:r>
          </w:p>
        </w:tc>
      </w:tr>
      <w:tr w:rsidR="00332292" w:rsidRPr="00332292" w14:paraId="5ADEC55F" w14:textId="77777777" w:rsidTr="00CE0858">
        <w:trPr>
          <w:trHeight w:val="380"/>
        </w:trPr>
        <w:tc>
          <w:tcPr>
            <w:tcW w:w="675" w:type="dxa"/>
          </w:tcPr>
          <w:p w14:paraId="0791854D" w14:textId="77777777" w:rsidR="00ED26CA" w:rsidRPr="00332292" w:rsidRDefault="00ED26CA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74B382C2" w14:textId="77777777" w:rsidR="00ED26CA" w:rsidRPr="00332292" w:rsidRDefault="00ED26CA" w:rsidP="00ED26CA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5862" w:type="dxa"/>
          </w:tcPr>
          <w:p w14:paraId="25AC37A0" w14:textId="77777777" w:rsidR="00ED26CA" w:rsidRPr="00332292" w:rsidRDefault="00ED26CA" w:rsidP="000F1B93">
            <w:pPr>
              <w:ind w:firstLine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При сдаче объекта Исполнитель предоставляет Заказчику технические документы согласно ШНК 3.01.04-04 и/или заменяющий документ действующий на территории Республики Узбекистан.</w:t>
            </w:r>
          </w:p>
        </w:tc>
      </w:tr>
      <w:tr w:rsidR="00332292" w:rsidRPr="00332292" w14:paraId="2774F81F" w14:textId="77777777" w:rsidTr="00CE0858">
        <w:trPr>
          <w:trHeight w:val="380"/>
        </w:trPr>
        <w:tc>
          <w:tcPr>
            <w:tcW w:w="675" w:type="dxa"/>
          </w:tcPr>
          <w:p w14:paraId="2F46BBF5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47A575CD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по техническому обучению исполнителем персонала заказчика по результатам выполненных работ и оказанных услуг</w:t>
            </w:r>
          </w:p>
        </w:tc>
        <w:tc>
          <w:tcPr>
            <w:tcW w:w="5862" w:type="dxa"/>
          </w:tcPr>
          <w:p w14:paraId="31A52479" w14:textId="77777777" w:rsidR="00D82559" w:rsidRPr="00332292" w:rsidRDefault="00C13DB5" w:rsidP="00DF116F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 данном разделе обучение персонала не предусматривается.</w:t>
            </w:r>
          </w:p>
        </w:tc>
      </w:tr>
      <w:tr w:rsidR="00332292" w:rsidRPr="00332292" w14:paraId="231BC50F" w14:textId="77777777" w:rsidTr="00CE0858">
        <w:trPr>
          <w:trHeight w:val="380"/>
        </w:trPr>
        <w:tc>
          <w:tcPr>
            <w:tcW w:w="675" w:type="dxa"/>
          </w:tcPr>
          <w:p w14:paraId="4D5F7FA6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63B0DA98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по объему гарантий качества работ и услуг</w:t>
            </w:r>
          </w:p>
        </w:tc>
        <w:tc>
          <w:tcPr>
            <w:tcW w:w="5862" w:type="dxa"/>
          </w:tcPr>
          <w:p w14:paraId="12BEEA83" w14:textId="77777777" w:rsidR="001A3ED1" w:rsidRPr="00332292" w:rsidRDefault="001A3ED1" w:rsidP="001A3ED1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14:paraId="41376FA4" w14:textId="77777777" w:rsidR="001A3ED1" w:rsidRPr="00332292" w:rsidRDefault="001A3ED1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заказчика;</w:t>
            </w:r>
          </w:p>
          <w:p w14:paraId="06C2CE6F" w14:textId="77777777" w:rsidR="001A3ED1" w:rsidRPr="00332292" w:rsidRDefault="001A3ED1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выявленные в ходе производства авторского надзора;</w:t>
            </w:r>
          </w:p>
          <w:p w14:paraId="7A76225B" w14:textId="77777777" w:rsidR="001A3ED1" w:rsidRPr="00332292" w:rsidRDefault="001A3ED1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возникшие при достижении проектных технологических параметров;</w:t>
            </w:r>
          </w:p>
          <w:p w14:paraId="2110F971" w14:textId="77777777" w:rsidR="00ED26CA" w:rsidRPr="00332292" w:rsidRDefault="00E4698F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выявленные ор</w:t>
            </w:r>
            <w:r w:rsidR="00ED26CA" w:rsidRPr="00332292">
              <w:rPr>
                <w:rFonts w:ascii="Arial" w:hAnsi="Arial" w:cs="Arial"/>
                <w:sz w:val="25"/>
                <w:szCs w:val="25"/>
              </w:rPr>
              <w:t>ганами государственного надзора;</w:t>
            </w:r>
          </w:p>
          <w:p w14:paraId="233E2B9C" w14:textId="77777777" w:rsidR="00D82559" w:rsidRPr="00332292" w:rsidRDefault="00ED26CA" w:rsidP="00E10163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выявленные в течение двух лет после подписания итогового акта по приемке объекта в эксплуатацию</w:t>
            </w:r>
            <w:r w:rsidR="00366874" w:rsidRPr="00332292">
              <w:rPr>
                <w:rFonts w:ascii="Arial" w:hAnsi="Arial" w:cs="Arial"/>
                <w:sz w:val="25"/>
                <w:szCs w:val="25"/>
              </w:rPr>
              <w:t>.</w:t>
            </w:r>
          </w:p>
        </w:tc>
      </w:tr>
      <w:tr w:rsidR="00332292" w:rsidRPr="00332292" w14:paraId="26EEEBEA" w14:textId="77777777" w:rsidTr="00CE0858">
        <w:trPr>
          <w:trHeight w:val="380"/>
        </w:trPr>
        <w:tc>
          <w:tcPr>
            <w:tcW w:w="675" w:type="dxa"/>
          </w:tcPr>
          <w:p w14:paraId="7B638B90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34EE1F94" w14:textId="77777777" w:rsidR="00D82559" w:rsidRPr="00332292" w:rsidRDefault="00D82559" w:rsidP="00D03104">
            <w:pPr>
              <w:tabs>
                <w:tab w:val="center" w:pos="1735"/>
              </w:tabs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5862" w:type="dxa"/>
          </w:tcPr>
          <w:p w14:paraId="2E3E4BCE" w14:textId="77777777" w:rsidR="00D82559" w:rsidRPr="00332292" w:rsidRDefault="001A3ED1" w:rsidP="005D0D5F">
            <w:pPr>
              <w:pStyle w:val="a8"/>
              <w:ind w:left="0" w:firstLine="367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Оплата не менее </w:t>
            </w:r>
            <w:r w:rsidR="005D0D5F" w:rsidRPr="00332292">
              <w:rPr>
                <w:rFonts w:ascii="Arial" w:hAnsi="Arial" w:cs="Arial"/>
                <w:sz w:val="25"/>
                <w:szCs w:val="25"/>
              </w:rPr>
              <w:t>10</w:t>
            </w:r>
            <w:r w:rsidRPr="00332292">
              <w:rPr>
                <w:rFonts w:ascii="Arial" w:hAnsi="Arial" w:cs="Arial"/>
                <w:sz w:val="25"/>
                <w:szCs w:val="25"/>
              </w:rPr>
              <w:t>% от стоимости контракта по истечению одного календарного года после подписания акта рабочей комиссии по приемке объекта в эксплуатацию.</w:t>
            </w:r>
          </w:p>
        </w:tc>
      </w:tr>
      <w:tr w:rsidR="00332292" w:rsidRPr="00332292" w14:paraId="1035CDD4" w14:textId="77777777" w:rsidTr="00CE0858">
        <w:trPr>
          <w:trHeight w:val="380"/>
        </w:trPr>
        <w:tc>
          <w:tcPr>
            <w:tcW w:w="675" w:type="dxa"/>
          </w:tcPr>
          <w:p w14:paraId="36DD2DD3" w14:textId="77777777" w:rsidR="00D82559" w:rsidRPr="00332292" w:rsidRDefault="00D82559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5E33CBDF" w14:textId="77777777" w:rsidR="00D82559" w:rsidRPr="00332292" w:rsidRDefault="00D82559" w:rsidP="009E27D2">
            <w:pPr>
              <w:tabs>
                <w:tab w:val="center" w:pos="1735"/>
              </w:tabs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5862" w:type="dxa"/>
          </w:tcPr>
          <w:p w14:paraId="04210A26" w14:textId="77777777" w:rsidR="00777C87" w:rsidRPr="00332292" w:rsidRDefault="00777C87" w:rsidP="009E27D2">
            <w:pPr>
              <w:spacing w:line="276" w:lineRule="auto"/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14:paraId="028F0902" w14:textId="77777777" w:rsidR="00777C87" w:rsidRPr="00332292" w:rsidRDefault="00777C87" w:rsidP="009E27D2">
            <w:pPr>
              <w:spacing w:line="276" w:lineRule="auto"/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  <w:p w14:paraId="445943DB" w14:textId="77777777" w:rsidR="00777C87" w:rsidRPr="00332292" w:rsidRDefault="00777C87" w:rsidP="009E27D2">
            <w:pPr>
              <w:spacing w:line="276" w:lineRule="auto"/>
              <w:ind w:firstLine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lastRenderedPageBreak/>
              <w:t>Исполнитель при разработке проекта обязан:</w:t>
            </w:r>
          </w:p>
          <w:p w14:paraId="2F8CEFE5" w14:textId="77777777" w:rsidR="00777C87" w:rsidRPr="00332292" w:rsidRDefault="00777C87" w:rsidP="009E27D2">
            <w:pPr>
              <w:pStyle w:val="a8"/>
              <w:numPr>
                <w:ilvl w:val="0"/>
                <w:numId w:val="5"/>
              </w:numPr>
              <w:spacing w:line="276" w:lineRule="auto"/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соблюдать требования, связанные с правовой охраной интеллектуальной собственности;</w:t>
            </w:r>
          </w:p>
          <w:p w14:paraId="4CDBEBAC" w14:textId="77777777" w:rsidR="00777C87" w:rsidRPr="00332292" w:rsidRDefault="00777C87" w:rsidP="009E27D2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гарантировать Заказчику отсутствие у третьих лиц исключительных прав на использованные в проекте технические решения;</w:t>
            </w:r>
          </w:p>
          <w:p w14:paraId="2BED0A44" w14:textId="77777777" w:rsidR="00777C87" w:rsidRPr="00332292" w:rsidRDefault="00777C87" w:rsidP="009E27D2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принимать меры для защиты полученных при выполнении проектных работ способных к правовой охране результатов и информировать об этом Заказчика.</w:t>
            </w:r>
          </w:p>
          <w:p w14:paraId="3FAF91F1" w14:textId="77777777" w:rsidR="00777C87" w:rsidRPr="00332292" w:rsidRDefault="00777C87" w:rsidP="009E27D2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воздерживаться от публикации без согласия Заказчика технических результатов, полученных при выполнении проекта;</w:t>
            </w:r>
          </w:p>
          <w:p w14:paraId="4D7EB014" w14:textId="77777777" w:rsidR="00D82559" w:rsidRPr="00332292" w:rsidRDefault="00777C87" w:rsidP="009E27D2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информировать Заказчика об использованных в ходе проектирования полезных моделей (объектов интеллектуальной собственности).</w:t>
            </w:r>
          </w:p>
        </w:tc>
      </w:tr>
      <w:tr w:rsidR="00332292" w:rsidRPr="00332292" w14:paraId="130C3C93" w14:textId="77777777" w:rsidTr="00085022">
        <w:trPr>
          <w:trHeight w:val="380"/>
        </w:trPr>
        <w:tc>
          <w:tcPr>
            <w:tcW w:w="675" w:type="dxa"/>
            <w:shd w:val="clear" w:color="auto" w:fill="auto"/>
          </w:tcPr>
          <w:p w14:paraId="7B25FA54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  <w:shd w:val="clear" w:color="auto" w:fill="auto"/>
          </w:tcPr>
          <w:p w14:paraId="7B01712E" w14:textId="77777777" w:rsidR="00636D85" w:rsidRPr="00332292" w:rsidRDefault="00636D85" w:rsidP="009B774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Состав строительного комплекса</w:t>
            </w:r>
          </w:p>
        </w:tc>
        <w:tc>
          <w:tcPr>
            <w:tcW w:w="5862" w:type="dxa"/>
            <w:shd w:val="clear" w:color="auto" w:fill="auto"/>
          </w:tcPr>
          <w:p w14:paraId="015FFDE8" w14:textId="77777777" w:rsidR="0038064E" w:rsidRPr="00332292" w:rsidRDefault="0038064E" w:rsidP="00263BF8">
            <w:pPr>
              <w:ind w:left="33" w:right="-94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bCs/>
                <w:sz w:val="26"/>
                <w:szCs w:val="26"/>
              </w:rPr>
              <w:t>В Джизакской области:</w:t>
            </w:r>
          </w:p>
          <w:p w14:paraId="4CBC2157" w14:textId="77777777" w:rsidR="00263BF8" w:rsidRPr="00332292" w:rsidRDefault="00263BF8" w:rsidP="00263BF8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Участок дробильно-сортировочный комплекс:</w:t>
            </w:r>
          </w:p>
          <w:p w14:paraId="6857DEF2" w14:textId="0E168E69" w:rsidR="00263BF8" w:rsidRPr="00332292" w:rsidRDefault="00061D86" w:rsidP="00263BF8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 w:rsidRPr="00332292">
              <w:rPr>
                <w:rFonts w:ascii="Arial" w:hAnsi="Arial" w:cs="Arial"/>
                <w:bCs/>
                <w:sz w:val="26"/>
                <w:szCs w:val="26"/>
              </w:rPr>
              <w:t>вибропитатели</w:t>
            </w:r>
            <w:proofErr w:type="spellEnd"/>
            <w:r w:rsidR="00345B1B" w:rsidRPr="00332292">
              <w:rPr>
                <w:rFonts w:ascii="Arial" w:hAnsi="Arial" w:cs="Arial"/>
                <w:bCs/>
                <w:sz w:val="26"/>
                <w:szCs w:val="26"/>
              </w:rPr>
              <w:t>;</w:t>
            </w:r>
            <w:r w:rsidR="00263BF8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0E10C9AD" w14:textId="0BA4940B" w:rsidR="00263BF8" w:rsidRPr="00332292" w:rsidRDefault="00263BF8" w:rsidP="00263BF8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щековая дробилка с </w:t>
            </w:r>
            <w:r w:rsidR="001E3301" w:rsidRPr="00332292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="001E3301" w:rsidRPr="00332292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1E3301" w:rsidRPr="00332292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не менее 800 тонна в час</w:t>
            </w:r>
            <w:r w:rsidR="009F30E0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с выходной фракции 150-180 мм;</w:t>
            </w:r>
          </w:p>
          <w:p w14:paraId="3515AA92" w14:textId="201BF2BF" w:rsidR="00263BF8" w:rsidRPr="00332292" w:rsidRDefault="00263BF8" w:rsidP="00263BF8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конусная дробилка с </w:t>
            </w:r>
            <w:r w:rsidR="001E3301" w:rsidRPr="00332292">
              <w:rPr>
                <w:rFonts w:ascii="Arial" w:hAnsi="Arial" w:cs="Arial"/>
                <w:sz w:val="26"/>
                <w:szCs w:val="26"/>
              </w:rPr>
              <w:t>производительной</w:t>
            </w:r>
            <w:r w:rsidR="001E3301" w:rsidRPr="00332292">
              <w:rPr>
                <w:rFonts w:ascii="Arial" w:hAnsi="Arial" w:cs="Arial"/>
                <w:sz w:val="26"/>
                <w:szCs w:val="26"/>
                <w:lang w:val="uz-Cyrl-UZ"/>
              </w:rPr>
              <w:t xml:space="preserve"> </w:t>
            </w:r>
            <w:r w:rsidR="001E3301" w:rsidRPr="00332292">
              <w:rPr>
                <w:rFonts w:ascii="Arial" w:hAnsi="Arial" w:cs="Arial"/>
                <w:sz w:val="26"/>
                <w:szCs w:val="26"/>
              </w:rPr>
              <w:t xml:space="preserve">мощностью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не менее 800 тонна в час</w:t>
            </w:r>
            <w:r w:rsidR="009F30E0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с выходной фракции 20-50 мм</w:t>
            </w:r>
            <w:r w:rsidR="00345B1B" w:rsidRPr="00332292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1B3D69C6" w14:textId="18C0FBE7" w:rsidR="00263BF8" w:rsidRPr="00332292" w:rsidRDefault="00263BF8" w:rsidP="00263BF8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вибрационный грохот</w:t>
            </w:r>
            <w:r w:rsidR="00345B1B" w:rsidRPr="00332292">
              <w:rPr>
                <w:rFonts w:ascii="Arial" w:hAnsi="Arial" w:cs="Arial"/>
                <w:bCs/>
                <w:sz w:val="26"/>
                <w:szCs w:val="26"/>
              </w:rPr>
              <w:t>;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1E0F9664" w14:textId="77777777" w:rsidR="00263BF8" w:rsidRPr="00332292" w:rsidRDefault="00263BF8" w:rsidP="00263BF8">
            <w:pPr>
              <w:pStyle w:val="a8"/>
              <w:numPr>
                <w:ilvl w:val="0"/>
                <w:numId w:val="5"/>
              </w:numPr>
              <w:ind w:left="367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 система ленточных конвейеров для транспортировки известняка.</w:t>
            </w:r>
          </w:p>
          <w:p w14:paraId="57093C6A" w14:textId="77777777" w:rsidR="00263BF8" w:rsidRPr="00332292" w:rsidRDefault="00263BF8" w:rsidP="00263BF8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Участок складирования и хранения дроблённого известняка.</w:t>
            </w:r>
          </w:p>
          <w:p w14:paraId="1E82B450" w14:textId="6BF450C0" w:rsidR="0038064E" w:rsidRPr="00332292" w:rsidRDefault="00263BF8" w:rsidP="006D5B3F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="00C5718B" w:rsidRPr="00332292">
              <w:rPr>
                <w:rFonts w:ascii="Arial" w:hAnsi="Arial" w:cs="Arial"/>
                <w:sz w:val="25"/>
                <w:szCs w:val="25"/>
              </w:rPr>
              <w:t>для отгрузки дроблённого известняка в железнодорожные вагоны и автотранспорта</w:t>
            </w:r>
          </w:p>
          <w:p w14:paraId="73EA4D13" w14:textId="77777777" w:rsidR="00263BF8" w:rsidRPr="00332292" w:rsidRDefault="00263BF8" w:rsidP="00263BF8">
            <w:pPr>
              <w:ind w:left="33" w:right="-9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</w:p>
          <w:p w14:paraId="174C12BE" w14:textId="77777777" w:rsidR="0038064E" w:rsidRPr="00332292" w:rsidRDefault="0038064E" w:rsidP="00263BF8">
            <w:pPr>
              <w:ind w:left="33" w:right="-94"/>
              <w:jc w:val="both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/>
                <w:bCs/>
                <w:sz w:val="26"/>
                <w:szCs w:val="26"/>
              </w:rPr>
              <w:t>В городе Алмалык:</w:t>
            </w:r>
          </w:p>
          <w:p w14:paraId="1EC5A34D" w14:textId="43A68F1A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Участок </w:t>
            </w:r>
            <w:r w:rsidR="00C5718B" w:rsidRPr="00332292">
              <w:rPr>
                <w:rFonts w:ascii="Arial" w:hAnsi="Arial" w:cs="Arial"/>
                <w:sz w:val="25"/>
                <w:szCs w:val="25"/>
              </w:rPr>
              <w:t>для приёма известняка с железнодорожных вагонов и автотранспортов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.</w:t>
            </w:r>
          </w:p>
          <w:p w14:paraId="1F1691AC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lastRenderedPageBreak/>
              <w:t>Система конвейеров транспортировки известняка в отделение обжига.</w:t>
            </w:r>
          </w:p>
          <w:p w14:paraId="3FDF3F03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Отделение обжига:</w:t>
            </w:r>
          </w:p>
          <w:p w14:paraId="72813386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подогреватель известняка с толкающими стержнями;</w:t>
            </w:r>
          </w:p>
          <w:p w14:paraId="15BF65F4" w14:textId="77777777" w:rsidR="0071487C" w:rsidRPr="00332292" w:rsidRDefault="0071487C" w:rsidP="0071487C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На первом этапе (2023-2024 гг.) первую линию с вращающейся печью производительностью 1 100 тонн в сутки (или 368,5 тыс. тонн в год), на втором этапе в период 2026-2028 гг. строительство дополнительной второй линии с вращающейся печью производительностью 1 100 тонн в сутки, с доведением суммарной мощности 2 200 тонн в сутки (или 737,0 тыс. тонн в год).</w:t>
            </w:r>
          </w:p>
          <w:p w14:paraId="336BBFA5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газовая горелка с арматурной линией и системой автоматического управления.</w:t>
            </w:r>
          </w:p>
          <w:p w14:paraId="47A3E4B9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охладитель извести;</w:t>
            </w:r>
          </w:p>
          <w:p w14:paraId="758A677E" w14:textId="7941169D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транспортировки извести на склад (элеваторы, ленточные конвейеры</w:t>
            </w:r>
            <w:r w:rsidR="00061D86" w:rsidRPr="00332292">
              <w:rPr>
                <w:rFonts w:ascii="Arial" w:hAnsi="Arial" w:cs="Arial"/>
                <w:bCs/>
                <w:sz w:val="26"/>
                <w:szCs w:val="26"/>
              </w:rPr>
              <w:t xml:space="preserve">, </w:t>
            </w:r>
            <w:r w:rsidR="00061D86" w:rsidRPr="00332292">
              <w:rPr>
                <w:rFonts w:ascii="Arial" w:hAnsi="Arial" w:cs="Arial"/>
                <w:sz w:val="26"/>
                <w:szCs w:val="26"/>
              </w:rPr>
              <w:t>весовые дозаторы</w:t>
            </w:r>
            <w:r w:rsidR="00061D86" w:rsidRPr="00332292">
              <w:rPr>
                <w:rFonts w:ascii="Arial" w:hAnsi="Arial" w:cs="Arial"/>
                <w:bCs/>
                <w:sz w:val="26"/>
                <w:szCs w:val="26"/>
              </w:rPr>
              <w:t>)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.</w:t>
            </w:r>
          </w:p>
          <w:p w14:paraId="59B14841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отвода отходящих газов:</w:t>
            </w:r>
          </w:p>
          <w:p w14:paraId="012DCCA5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дымососы;</w:t>
            </w:r>
          </w:p>
          <w:p w14:paraId="5510800D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proofErr w:type="spellStart"/>
            <w:r w:rsidRPr="00332292">
              <w:rPr>
                <w:rFonts w:ascii="Arial" w:hAnsi="Arial" w:cs="Arial"/>
                <w:bCs/>
                <w:sz w:val="26"/>
                <w:szCs w:val="26"/>
              </w:rPr>
              <w:t>газоохладитель</w:t>
            </w:r>
            <w:proofErr w:type="spellEnd"/>
            <w:r w:rsidRPr="00332292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14:paraId="750D4FB5" w14:textId="77777777" w:rsidR="00345B1B" w:rsidRPr="00332292" w:rsidRDefault="00345B1B" w:rsidP="00345B1B">
            <w:pPr>
              <w:pStyle w:val="a8"/>
              <w:numPr>
                <w:ilvl w:val="0"/>
                <w:numId w:val="5"/>
              </w:numPr>
              <w:ind w:left="367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установка фильтрации аспирационных и технологических газов.</w:t>
            </w:r>
          </w:p>
          <w:p w14:paraId="1AB7C805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Склад готовой продукции.</w:t>
            </w:r>
          </w:p>
          <w:p w14:paraId="178125A3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отгрузки и упаковки.</w:t>
            </w:r>
          </w:p>
          <w:p w14:paraId="508D8C12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автоматизации процесса: ПЛК, визуализации и т.д.</w:t>
            </w:r>
          </w:p>
          <w:p w14:paraId="61436EAC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Необходимые вспомогательные здания и сооружения (АБК, ремонтные площадки и цеха, склады ТМЦ, склады сырьевых материалов и т д)</w:t>
            </w:r>
          </w:p>
          <w:p w14:paraId="648FFA55" w14:textId="73341690" w:rsidR="008B0A4E" w:rsidRPr="00332292" w:rsidRDefault="008B0A4E" w:rsidP="00964A72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Система контроль качества продукции. (оборудование для лабораторных испытаний, анализа и контроля качества продукции);</w:t>
            </w:r>
          </w:p>
          <w:p w14:paraId="72F9980B" w14:textId="7E07B4E3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Здания и сооружения,</w:t>
            </w:r>
            <w:r w:rsidR="0091234A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для </w:t>
            </w:r>
            <w:r w:rsidR="009010F7" w:rsidRPr="00332292">
              <w:rPr>
                <w:rFonts w:ascii="Arial" w:hAnsi="Arial" w:cs="Arial"/>
                <w:bCs/>
                <w:sz w:val="26"/>
                <w:szCs w:val="26"/>
              </w:rPr>
              <w:t>участки дробильно-сортировочного комплекса и строительство нового завода,</w:t>
            </w:r>
            <w:r w:rsidR="0091234A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 xml:space="preserve">обеспечивающие инфраструктуру (насосные станции производственного и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lastRenderedPageBreak/>
              <w:t>хозяйственного питьевого водоснабжения, трансформаторные подстанции, компрессорная и т.д.).</w:t>
            </w:r>
          </w:p>
          <w:p w14:paraId="6C4ADCD9" w14:textId="77777777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Внутризаводские сети инфраструктуры (линии электропередач, линии производственного, хозяйственно-питьевого и противопожарного водоснабжения, сети теплоснабжения ГВС, линии сжатого воздуха, природного газа и т д).</w:t>
            </w:r>
          </w:p>
          <w:p w14:paraId="33267E55" w14:textId="1E3B11F1" w:rsidR="00345B1B" w:rsidRPr="00332292" w:rsidRDefault="00345B1B" w:rsidP="00345B1B">
            <w:pPr>
              <w:pStyle w:val="a8"/>
              <w:numPr>
                <w:ilvl w:val="0"/>
                <w:numId w:val="14"/>
              </w:numPr>
              <w:ind w:left="317" w:right="-94" w:hanging="28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Другие здания и сооружения необходимые для обеспечения производственной мощности и работы завода</w:t>
            </w:r>
            <w:r w:rsidR="0091234A" w:rsidRPr="0033229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Pr="00332292">
              <w:rPr>
                <w:rFonts w:ascii="Arial" w:hAnsi="Arial" w:cs="Arial"/>
                <w:bCs/>
                <w:sz w:val="26"/>
                <w:szCs w:val="26"/>
              </w:rPr>
              <w:t>в целом.</w:t>
            </w:r>
          </w:p>
          <w:p w14:paraId="04160B03" w14:textId="77777777" w:rsidR="00636D85" w:rsidRPr="00332292" w:rsidRDefault="00636D85" w:rsidP="00345B1B">
            <w:pPr>
              <w:ind w:left="33" w:right="-9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Окончательный состав и объем строящегося объекта будет определяться проектом.</w:t>
            </w:r>
          </w:p>
          <w:p w14:paraId="5CB12604" w14:textId="77777777" w:rsidR="00636D85" w:rsidRPr="00332292" w:rsidRDefault="00636D85" w:rsidP="00345B1B">
            <w:pPr>
              <w:ind w:left="33" w:right="-94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332292" w:rsidRPr="00332292" w14:paraId="50E5C9AE" w14:textId="77777777" w:rsidTr="008541E3">
        <w:tc>
          <w:tcPr>
            <w:tcW w:w="675" w:type="dxa"/>
          </w:tcPr>
          <w:p w14:paraId="577C9410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614920A6" w14:textId="77777777" w:rsidR="00636D85" w:rsidRPr="00332292" w:rsidRDefault="00636D85" w:rsidP="00DF116F">
            <w:pPr>
              <w:ind w:right="-158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Основные технико-</w:t>
            </w:r>
            <w:proofErr w:type="spellStart"/>
            <w:r w:rsidRPr="00332292">
              <w:rPr>
                <w:rFonts w:ascii="Arial" w:hAnsi="Arial" w:cs="Arial"/>
                <w:sz w:val="25"/>
                <w:szCs w:val="25"/>
              </w:rPr>
              <w:t>экономи</w:t>
            </w:r>
            <w:proofErr w:type="spellEnd"/>
            <w:r w:rsidRPr="00332292">
              <w:rPr>
                <w:rFonts w:ascii="Arial" w:hAnsi="Arial" w:cs="Arial"/>
                <w:sz w:val="25"/>
                <w:szCs w:val="25"/>
              </w:rPr>
              <w:t>-</w:t>
            </w:r>
            <w:proofErr w:type="spellStart"/>
            <w:r w:rsidRPr="00332292">
              <w:rPr>
                <w:rFonts w:ascii="Arial" w:hAnsi="Arial" w:cs="Arial"/>
                <w:sz w:val="25"/>
                <w:szCs w:val="25"/>
              </w:rPr>
              <w:t>ческие</w:t>
            </w:r>
            <w:proofErr w:type="spellEnd"/>
            <w:r w:rsidRPr="00332292">
              <w:rPr>
                <w:rFonts w:ascii="Arial" w:hAnsi="Arial" w:cs="Arial"/>
                <w:sz w:val="25"/>
                <w:szCs w:val="25"/>
              </w:rPr>
              <w:t xml:space="preserve"> характеристики и показатели объекта</w:t>
            </w:r>
          </w:p>
        </w:tc>
        <w:tc>
          <w:tcPr>
            <w:tcW w:w="5862" w:type="dxa"/>
          </w:tcPr>
          <w:p w14:paraId="4D765D4A" w14:textId="77777777" w:rsidR="00636D85" w:rsidRPr="00332292" w:rsidRDefault="00636D85" w:rsidP="00DF116F">
            <w:pPr>
              <w:pStyle w:val="a8"/>
              <w:ind w:left="0" w:right="34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bCs/>
                <w:sz w:val="26"/>
                <w:szCs w:val="26"/>
              </w:rPr>
              <w:t>Смотреть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 раздел </w:t>
            </w:r>
            <w:r w:rsidRPr="00332292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Pr="00332292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332292" w:rsidRPr="00332292" w14:paraId="090D8F55" w14:textId="77777777" w:rsidTr="008541E3">
        <w:tc>
          <w:tcPr>
            <w:tcW w:w="675" w:type="dxa"/>
          </w:tcPr>
          <w:p w14:paraId="1A770456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62EE0ED6" w14:textId="77777777" w:rsidR="00636D85" w:rsidRPr="00332292" w:rsidRDefault="00636D85" w:rsidP="00DF116F">
            <w:pPr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по автоматизации и механизации</w:t>
            </w:r>
          </w:p>
        </w:tc>
        <w:tc>
          <w:tcPr>
            <w:tcW w:w="5862" w:type="dxa"/>
          </w:tcPr>
          <w:p w14:paraId="61BC1F67" w14:textId="77777777" w:rsidR="00636D85" w:rsidRPr="00332292" w:rsidRDefault="00636D85" w:rsidP="00DF116F">
            <w:pPr>
              <w:pStyle w:val="a8"/>
              <w:ind w:left="0" w:right="-68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В соответствии требованиям указанных в разделе </w:t>
            </w:r>
            <w:r w:rsidRPr="00332292">
              <w:rPr>
                <w:rFonts w:ascii="Arial" w:hAnsi="Arial" w:cs="Arial"/>
                <w:sz w:val="25"/>
                <w:szCs w:val="25"/>
                <w:lang w:val="en-US"/>
              </w:rPr>
              <w:t>I</w:t>
            </w:r>
            <w:r w:rsidRPr="00332292">
              <w:rPr>
                <w:rFonts w:ascii="Arial" w:hAnsi="Arial" w:cs="Arial"/>
                <w:sz w:val="25"/>
                <w:szCs w:val="25"/>
              </w:rPr>
              <w:t xml:space="preserve"> в пункте17 данного технического задания.</w:t>
            </w:r>
          </w:p>
        </w:tc>
      </w:tr>
      <w:tr w:rsidR="00332292" w:rsidRPr="00332292" w14:paraId="60D4DCB5" w14:textId="77777777" w:rsidTr="00085022">
        <w:tc>
          <w:tcPr>
            <w:tcW w:w="675" w:type="dxa"/>
          </w:tcPr>
          <w:p w14:paraId="68406C58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0A895C37" w14:textId="77777777" w:rsidR="00636D85" w:rsidRPr="00332292" w:rsidRDefault="00636D85" w:rsidP="00DF116F">
            <w:pPr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Режим работы проектируемого объекта</w:t>
            </w:r>
          </w:p>
        </w:tc>
        <w:tc>
          <w:tcPr>
            <w:tcW w:w="5862" w:type="dxa"/>
            <w:shd w:val="clear" w:color="auto" w:fill="auto"/>
          </w:tcPr>
          <w:p w14:paraId="52A36134" w14:textId="77777777" w:rsidR="00636D85" w:rsidRPr="00332292" w:rsidRDefault="00636D85" w:rsidP="00843EE5">
            <w:pPr>
              <w:pStyle w:val="a8"/>
              <w:ind w:left="0" w:right="34" w:firstLine="521"/>
              <w:jc w:val="both"/>
              <w:rPr>
                <w:rFonts w:ascii="Arial" w:hAnsi="Arial" w:cs="Arial"/>
                <w:bCs/>
                <w:sz w:val="25"/>
                <w:szCs w:val="25"/>
              </w:rPr>
            </w:pPr>
            <w:r w:rsidRPr="00332292">
              <w:rPr>
                <w:rFonts w:ascii="Arial" w:hAnsi="Arial" w:cs="Arial"/>
                <w:bCs/>
                <w:sz w:val="25"/>
                <w:szCs w:val="25"/>
              </w:rPr>
              <w:t>Непрерывный, 2 смены по 12 ч. – 365 дней в году</w:t>
            </w:r>
          </w:p>
        </w:tc>
      </w:tr>
      <w:tr w:rsidR="00332292" w:rsidRPr="00332292" w14:paraId="4D8CC065" w14:textId="77777777" w:rsidTr="00085022">
        <w:tc>
          <w:tcPr>
            <w:tcW w:w="675" w:type="dxa"/>
          </w:tcPr>
          <w:p w14:paraId="6123FD45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3CB82106" w14:textId="77777777" w:rsidR="00636D85" w:rsidRPr="00332292" w:rsidRDefault="00636D85" w:rsidP="00DF116F">
            <w:pPr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Условия площадки строительства (сейсмичность)</w:t>
            </w:r>
          </w:p>
        </w:tc>
        <w:tc>
          <w:tcPr>
            <w:tcW w:w="5862" w:type="dxa"/>
            <w:shd w:val="clear" w:color="auto" w:fill="auto"/>
          </w:tcPr>
          <w:p w14:paraId="7ED7BEAA" w14:textId="77777777" w:rsidR="00636D85" w:rsidRPr="00332292" w:rsidRDefault="00636D85" w:rsidP="00843EE5">
            <w:pPr>
              <w:pStyle w:val="a8"/>
              <w:ind w:left="0" w:right="34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Сейсмичность площадки 8 баллов по КМК</w:t>
            </w:r>
            <w:r w:rsidR="00085022" w:rsidRPr="00332292">
              <w:rPr>
                <w:rFonts w:ascii="Arial" w:hAnsi="Arial" w:cs="Arial"/>
                <w:sz w:val="25"/>
                <w:szCs w:val="25"/>
                <w:lang w:val="en-US"/>
              </w:rPr>
              <w:t> </w:t>
            </w:r>
            <w:r w:rsidRPr="00332292">
              <w:rPr>
                <w:rFonts w:ascii="Arial" w:hAnsi="Arial" w:cs="Arial"/>
                <w:sz w:val="25"/>
                <w:szCs w:val="25"/>
              </w:rPr>
              <w:t>2.01.03-96.</w:t>
            </w:r>
          </w:p>
          <w:p w14:paraId="35BA77A5" w14:textId="5417C013" w:rsidR="00636D85" w:rsidRPr="00332292" w:rsidRDefault="00636D85" w:rsidP="00843EE5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Грунт-галечник от мелкого до крупного с песчано-гравийным и песчаным наполнителем, не обводнен (приложение №2</w:t>
            </w:r>
            <w:r w:rsidR="00F973A9" w:rsidRPr="00332292">
              <w:rPr>
                <w:rFonts w:ascii="Arial" w:hAnsi="Arial" w:cs="Arial"/>
                <w:sz w:val="25"/>
                <w:szCs w:val="25"/>
              </w:rPr>
              <w:t>,3</w:t>
            </w:r>
            <w:r w:rsidRPr="00332292">
              <w:rPr>
                <w:rFonts w:ascii="Arial" w:hAnsi="Arial" w:cs="Arial"/>
                <w:sz w:val="25"/>
                <w:szCs w:val="25"/>
              </w:rPr>
              <w:t xml:space="preserve"> – снимок со спутника прилагается).</w:t>
            </w:r>
          </w:p>
        </w:tc>
      </w:tr>
      <w:tr w:rsidR="00332292" w:rsidRPr="00332292" w14:paraId="2C241158" w14:textId="77777777" w:rsidTr="008541E3">
        <w:tc>
          <w:tcPr>
            <w:tcW w:w="675" w:type="dxa"/>
          </w:tcPr>
          <w:p w14:paraId="2BBDB929" w14:textId="77777777" w:rsidR="005D7667" w:rsidRPr="00332292" w:rsidRDefault="005D7667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287524E6" w14:textId="77777777" w:rsidR="005D7667" w:rsidRPr="00332292" w:rsidRDefault="005D7667" w:rsidP="00DF116F">
            <w:pPr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Внешние транспортные связи и схема снабжения</w:t>
            </w:r>
          </w:p>
        </w:tc>
        <w:tc>
          <w:tcPr>
            <w:tcW w:w="5862" w:type="dxa"/>
          </w:tcPr>
          <w:p w14:paraId="31155E94" w14:textId="77777777" w:rsidR="005D7667" w:rsidRPr="00332292" w:rsidRDefault="005D7667" w:rsidP="00843EE5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Использовать существующие и действующие транспортные связи.</w:t>
            </w:r>
          </w:p>
          <w:p w14:paraId="1BDA1122" w14:textId="77777777" w:rsidR="0038064E" w:rsidRPr="00332292" w:rsidRDefault="0038064E" w:rsidP="00843EE5">
            <w:pPr>
              <w:pStyle w:val="a8"/>
              <w:ind w:left="0" w:firstLine="521"/>
              <w:jc w:val="both"/>
              <w:rPr>
                <w:rFonts w:ascii="Arial" w:hAnsi="Arial" w:cs="Arial"/>
                <w:b/>
                <w:bCs/>
                <w:sz w:val="25"/>
                <w:szCs w:val="25"/>
              </w:rPr>
            </w:pPr>
            <w:r w:rsidRPr="00332292">
              <w:rPr>
                <w:rFonts w:ascii="Arial" w:hAnsi="Arial" w:cs="Arial"/>
                <w:b/>
                <w:bCs/>
                <w:sz w:val="25"/>
                <w:szCs w:val="25"/>
              </w:rPr>
              <w:t>В Джизакской области</w:t>
            </w:r>
          </w:p>
          <w:p w14:paraId="17D01621" w14:textId="77777777" w:rsidR="005D7667" w:rsidRPr="00332292" w:rsidRDefault="005D7667" w:rsidP="00843EE5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Район строительства </w:t>
            </w:r>
            <w:r w:rsidR="00583685" w:rsidRPr="00332292">
              <w:rPr>
                <w:rFonts w:ascii="Arial" w:hAnsi="Arial" w:cs="Arial"/>
                <w:sz w:val="25"/>
                <w:szCs w:val="25"/>
              </w:rPr>
              <w:t>для дробильно</w:t>
            </w:r>
            <w:r w:rsidR="0038064E" w:rsidRPr="00332292">
              <w:rPr>
                <w:rFonts w:ascii="Arial" w:hAnsi="Arial" w:cs="Arial"/>
                <w:sz w:val="25"/>
                <w:szCs w:val="25"/>
              </w:rPr>
              <w:t>-</w:t>
            </w:r>
            <w:r w:rsidR="00583685" w:rsidRPr="00332292">
              <w:rPr>
                <w:rFonts w:ascii="Arial" w:hAnsi="Arial" w:cs="Arial"/>
                <w:sz w:val="25"/>
                <w:szCs w:val="25"/>
              </w:rPr>
              <w:t>сортировочного комплекса</w:t>
            </w:r>
            <w:r w:rsidRPr="00332292">
              <w:rPr>
                <w:rFonts w:ascii="Arial" w:hAnsi="Arial" w:cs="Arial"/>
                <w:sz w:val="25"/>
                <w:szCs w:val="25"/>
              </w:rPr>
              <w:t xml:space="preserve"> имеет подъездные автомобильные дороги от главной дороги Джизак – Фариш.</w:t>
            </w:r>
          </w:p>
          <w:p w14:paraId="24ED9C1F" w14:textId="77777777" w:rsidR="005D7667" w:rsidRPr="00332292" w:rsidRDefault="005D7667" w:rsidP="00583685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В районе строительства</w:t>
            </w:r>
            <w:r w:rsidR="00583685" w:rsidRPr="00332292">
              <w:rPr>
                <w:rFonts w:ascii="Arial" w:hAnsi="Arial" w:cs="Arial"/>
                <w:sz w:val="25"/>
                <w:szCs w:val="25"/>
              </w:rPr>
              <w:t xml:space="preserve"> дробильно</w:t>
            </w:r>
            <w:r w:rsidR="0038064E" w:rsidRPr="00332292">
              <w:rPr>
                <w:rFonts w:ascii="Arial" w:hAnsi="Arial" w:cs="Arial"/>
                <w:sz w:val="25"/>
                <w:szCs w:val="25"/>
              </w:rPr>
              <w:t>-</w:t>
            </w:r>
            <w:r w:rsidR="00583685" w:rsidRPr="00332292">
              <w:rPr>
                <w:rFonts w:ascii="Arial" w:hAnsi="Arial" w:cs="Arial"/>
                <w:sz w:val="25"/>
                <w:szCs w:val="25"/>
              </w:rPr>
              <w:t>сортировочного комплекса имеется</w:t>
            </w:r>
            <w:r w:rsidRPr="00332292">
              <w:rPr>
                <w:rFonts w:ascii="Arial" w:hAnsi="Arial" w:cs="Arial"/>
                <w:sz w:val="25"/>
                <w:szCs w:val="25"/>
              </w:rPr>
              <w:t xml:space="preserve"> железнодорожная ветка от станции «</w:t>
            </w:r>
            <w:proofErr w:type="spellStart"/>
            <w:r w:rsidRPr="00332292">
              <w:rPr>
                <w:rFonts w:ascii="Arial" w:hAnsi="Arial" w:cs="Arial"/>
                <w:sz w:val="25"/>
                <w:szCs w:val="25"/>
              </w:rPr>
              <w:t>Кумкурган</w:t>
            </w:r>
            <w:proofErr w:type="spellEnd"/>
            <w:r w:rsidRPr="00332292">
              <w:rPr>
                <w:rFonts w:ascii="Arial" w:hAnsi="Arial" w:cs="Arial"/>
                <w:sz w:val="25"/>
                <w:szCs w:val="25"/>
              </w:rPr>
              <w:t>» до Джизакского цементного завода.</w:t>
            </w:r>
          </w:p>
          <w:p w14:paraId="07E65B51" w14:textId="7A64992C" w:rsidR="0022134F" w:rsidRPr="00332292" w:rsidRDefault="00E243B7" w:rsidP="00583685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lastRenderedPageBreak/>
              <w:t>На строительство</w:t>
            </w:r>
            <w:r w:rsidR="0022134F" w:rsidRPr="00332292">
              <w:rPr>
                <w:rFonts w:ascii="Arial" w:hAnsi="Arial" w:cs="Arial"/>
                <w:sz w:val="25"/>
                <w:szCs w:val="25"/>
              </w:rPr>
              <w:t xml:space="preserve"> требует решение вопросы создания инженерных коммуникаций: система электроснабжения, водоснабжения и железнодорожных путей</w:t>
            </w:r>
          </w:p>
          <w:p w14:paraId="4A8B2A93" w14:textId="77777777" w:rsidR="0038064E" w:rsidRPr="00332292" w:rsidRDefault="0038064E" w:rsidP="0038064E">
            <w:pPr>
              <w:pStyle w:val="a8"/>
              <w:ind w:left="0" w:firstLine="521"/>
              <w:jc w:val="both"/>
              <w:rPr>
                <w:rFonts w:ascii="Arial" w:hAnsi="Arial" w:cs="Arial"/>
                <w:b/>
                <w:bCs/>
                <w:sz w:val="25"/>
                <w:szCs w:val="25"/>
              </w:rPr>
            </w:pPr>
            <w:r w:rsidRPr="00332292">
              <w:rPr>
                <w:rFonts w:ascii="Arial" w:hAnsi="Arial" w:cs="Arial"/>
                <w:b/>
                <w:bCs/>
                <w:sz w:val="25"/>
                <w:szCs w:val="25"/>
              </w:rPr>
              <w:t>В городе Алмалык</w:t>
            </w:r>
          </w:p>
          <w:p w14:paraId="55AB6F80" w14:textId="447041E8" w:rsidR="00F96292" w:rsidRPr="00332292" w:rsidRDefault="00F96292" w:rsidP="00F96292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Район строительства для нового известкового завода имеет подъездные автомобильные дороги от главной дороги Алмалык – </w:t>
            </w:r>
            <w:r w:rsidR="00617098" w:rsidRPr="00332292">
              <w:rPr>
                <w:rFonts w:ascii="Arial" w:hAnsi="Arial" w:cs="Arial"/>
                <w:sz w:val="25"/>
                <w:szCs w:val="25"/>
                <w:lang w:val="en-US"/>
              </w:rPr>
              <w:t>C</w:t>
            </w:r>
            <w:r w:rsidR="00617098" w:rsidRPr="00332292">
              <w:rPr>
                <w:rFonts w:ascii="Arial" w:hAnsi="Arial" w:cs="Arial"/>
                <w:sz w:val="25"/>
                <w:szCs w:val="25"/>
              </w:rPr>
              <w:t xml:space="preserve">.Рахимов </w:t>
            </w:r>
          </w:p>
          <w:p w14:paraId="2CE15ABE" w14:textId="1B072DEB" w:rsidR="00F96292" w:rsidRPr="00332292" w:rsidRDefault="00617098" w:rsidP="00F96292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 xml:space="preserve">На территории действующего известкового завода </w:t>
            </w:r>
            <w:r w:rsidR="00F96292" w:rsidRPr="00332292">
              <w:rPr>
                <w:rFonts w:ascii="Arial" w:hAnsi="Arial" w:cs="Arial"/>
                <w:sz w:val="25"/>
                <w:szCs w:val="25"/>
              </w:rPr>
              <w:t>имеется железнодорожная ветка станци</w:t>
            </w:r>
            <w:r w:rsidRPr="00332292">
              <w:rPr>
                <w:rFonts w:ascii="Arial" w:hAnsi="Arial" w:cs="Arial"/>
                <w:sz w:val="25"/>
                <w:szCs w:val="25"/>
              </w:rPr>
              <w:t>я</w:t>
            </w:r>
            <w:r w:rsidR="00F96292" w:rsidRPr="00332292">
              <w:rPr>
                <w:rFonts w:ascii="Arial" w:hAnsi="Arial" w:cs="Arial"/>
                <w:sz w:val="25"/>
                <w:szCs w:val="25"/>
              </w:rPr>
              <w:t xml:space="preserve"> «</w:t>
            </w:r>
            <w:r w:rsidRPr="00332292">
              <w:rPr>
                <w:rFonts w:ascii="Arial" w:hAnsi="Arial" w:cs="Arial"/>
                <w:sz w:val="25"/>
                <w:szCs w:val="25"/>
              </w:rPr>
              <w:t>Известковая</w:t>
            </w:r>
            <w:r w:rsidR="00F96292" w:rsidRPr="00332292">
              <w:rPr>
                <w:rFonts w:ascii="Arial" w:hAnsi="Arial" w:cs="Arial"/>
                <w:sz w:val="25"/>
                <w:szCs w:val="25"/>
              </w:rPr>
              <w:t xml:space="preserve">» до </w:t>
            </w:r>
            <w:r w:rsidR="00E243B7" w:rsidRPr="00332292">
              <w:rPr>
                <w:rFonts w:ascii="Arial" w:hAnsi="Arial" w:cs="Arial"/>
                <w:sz w:val="25"/>
                <w:szCs w:val="25"/>
              </w:rPr>
              <w:t>станции «Ахангаран»</w:t>
            </w:r>
          </w:p>
          <w:p w14:paraId="2BE931B1" w14:textId="57EF3793" w:rsidR="0038064E" w:rsidRPr="00332292" w:rsidRDefault="00E243B7" w:rsidP="00E243B7">
            <w:pPr>
              <w:pStyle w:val="a8"/>
              <w:ind w:left="0" w:firstLine="521"/>
              <w:jc w:val="both"/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На строительство не требует подвод новых инженерных коммуникаций, как электроснабжение, водоснабжение и газоснабжение.</w:t>
            </w:r>
          </w:p>
        </w:tc>
      </w:tr>
      <w:tr w:rsidR="00636D85" w:rsidRPr="00332292" w14:paraId="337446EF" w14:textId="77777777" w:rsidTr="008541E3">
        <w:trPr>
          <w:trHeight w:val="1303"/>
        </w:trPr>
        <w:tc>
          <w:tcPr>
            <w:tcW w:w="675" w:type="dxa"/>
          </w:tcPr>
          <w:p w14:paraId="7EBA1FBA" w14:textId="77777777" w:rsidR="00636D85" w:rsidRPr="00332292" w:rsidRDefault="00636D85" w:rsidP="00E10163">
            <w:pPr>
              <w:pStyle w:val="a8"/>
              <w:numPr>
                <w:ilvl w:val="0"/>
                <w:numId w:val="10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94" w:type="dxa"/>
          </w:tcPr>
          <w:p w14:paraId="45601CB4" w14:textId="77777777" w:rsidR="00636D85" w:rsidRPr="00332292" w:rsidRDefault="00636D85" w:rsidP="00ED26CA">
            <w:pPr>
              <w:rPr>
                <w:rFonts w:ascii="Arial" w:hAnsi="Arial" w:cs="Arial"/>
                <w:sz w:val="25"/>
                <w:szCs w:val="25"/>
              </w:rPr>
            </w:pPr>
            <w:r w:rsidRPr="00332292">
              <w:rPr>
                <w:rFonts w:ascii="Arial" w:hAnsi="Arial" w:cs="Arial"/>
                <w:sz w:val="25"/>
                <w:szCs w:val="25"/>
              </w:rPr>
              <w:t>Требования по охране окружающей среды</w:t>
            </w:r>
          </w:p>
        </w:tc>
        <w:tc>
          <w:tcPr>
            <w:tcW w:w="5862" w:type="dxa"/>
          </w:tcPr>
          <w:p w14:paraId="133A023B" w14:textId="77777777" w:rsidR="00636D85" w:rsidRPr="00332292" w:rsidRDefault="00636D85" w:rsidP="00ED26CA">
            <w:pPr>
              <w:pStyle w:val="a8"/>
              <w:ind w:left="0" w:firstLine="5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332292">
              <w:rPr>
                <w:rFonts w:ascii="Arial" w:hAnsi="Arial" w:cs="Arial"/>
                <w:sz w:val="26"/>
                <w:szCs w:val="26"/>
              </w:rPr>
              <w:t>В соответствии с требованиями Законов Республики Узбекистан «Об охране природы», «Об охране атмосферного воздуха», «О воде и водопользовании», «Об отходах», Положением о порядке осуществления государственного учета и контроля в области обращения с отходами, утвержденного Постановлением Кабинета Министров Республики Узбекистан за № 495 от 27.10.2014 г., Положением о порядке водопользования и водопотребления в Республике Узбекистан, утвержденного Постановлением Кабинета Министров Республики Узбекистан за № 82 от 19.03.2013 г., Санитарными правилами и нормами СанПиН 0294-11 Предельно-допустимые концентрации (ПДК) в воздухе рабочей зоны, Санитарными правилами и нормами СанПиН 0350-17 Санитарные нормы и правила по охране атмосферного воздуха населенных мест Республики Узбекистан и другими нормативными документами в области экологии и охраны окружающей среды.</w:t>
            </w:r>
          </w:p>
        </w:tc>
      </w:tr>
    </w:tbl>
    <w:p w14:paraId="3E6011A0" w14:textId="068D00BF" w:rsidR="00C46B93" w:rsidRPr="00332292" w:rsidRDefault="00C46B93" w:rsidP="000F1B93">
      <w:pPr>
        <w:spacing w:line="276" w:lineRule="auto"/>
        <w:rPr>
          <w:rFonts w:ascii="Arial" w:hAnsi="Arial" w:cs="Arial"/>
          <w:b/>
          <w:sz w:val="26"/>
          <w:szCs w:val="26"/>
          <w:u w:val="single"/>
        </w:rPr>
      </w:pPr>
    </w:p>
    <w:p w14:paraId="069106E3" w14:textId="77777777" w:rsidR="001902EE" w:rsidRPr="00332292" w:rsidRDefault="001902EE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04C1EB31" w14:textId="77777777" w:rsidR="001902EE" w:rsidRPr="00332292" w:rsidRDefault="001902EE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1E68572C" w14:textId="77777777" w:rsidR="001902EE" w:rsidRPr="00332292" w:rsidRDefault="001902EE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769092BA" w14:textId="77777777" w:rsidR="003B462A" w:rsidRPr="00332292" w:rsidRDefault="003B462A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359DEE9" w14:textId="77777777" w:rsidR="003B462A" w:rsidRPr="00332292" w:rsidRDefault="003B462A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49C95581" w14:textId="77777777" w:rsidR="003B462A" w:rsidRPr="00332292" w:rsidRDefault="003B462A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4BE20CEE" w14:textId="77777777" w:rsidR="003B462A" w:rsidRPr="00332292" w:rsidRDefault="003B462A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3A16E2D9" w14:textId="77777777" w:rsidR="003B462A" w:rsidRPr="00332292" w:rsidRDefault="003B462A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3E4F872" w14:textId="77777777" w:rsidR="00057411" w:rsidRPr="00332292" w:rsidRDefault="00057411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21BEF81" w14:textId="77777777" w:rsidR="00057411" w:rsidRPr="00332292" w:rsidRDefault="00057411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24BFE349" w14:textId="77777777" w:rsidR="001902EE" w:rsidRPr="00332292" w:rsidRDefault="001902EE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14:paraId="707F1C91" w14:textId="77777777" w:rsidR="001902EE" w:rsidRPr="00332292" w:rsidRDefault="001902EE" w:rsidP="001902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332292">
        <w:rPr>
          <w:rFonts w:ascii="Arial" w:hAnsi="Arial" w:cs="Arial"/>
          <w:b/>
          <w:sz w:val="44"/>
          <w:u w:val="single"/>
        </w:rPr>
        <w:t xml:space="preserve">РАЗДЕЛ </w:t>
      </w:r>
      <w:r w:rsidRPr="00332292">
        <w:rPr>
          <w:rFonts w:ascii="Arial" w:hAnsi="Arial" w:cs="Arial"/>
          <w:b/>
          <w:sz w:val="44"/>
          <w:u w:val="single"/>
          <w:lang w:val="en-US"/>
        </w:rPr>
        <w:t>IV</w:t>
      </w:r>
    </w:p>
    <w:p w14:paraId="5777D797" w14:textId="77777777" w:rsidR="00D568A8" w:rsidRPr="00332292" w:rsidRDefault="00D568A8" w:rsidP="00CC5A70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p w14:paraId="2B96B1DE" w14:textId="77777777" w:rsidR="00CC5A70" w:rsidRPr="00332292" w:rsidRDefault="001902EE" w:rsidP="00CC5A70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  <w:r w:rsidRPr="00332292">
        <w:rPr>
          <w:rFonts w:ascii="Arial" w:hAnsi="Arial" w:cs="Arial"/>
          <w:b/>
          <w:sz w:val="44"/>
          <w:szCs w:val="44"/>
        </w:rPr>
        <w:t>ИСХОДНЫЕ ДАННЫЕ ДЛЯ РАЗРАБОТКИ ТЕХНИКО-КОММЕРЧЕСКОГО ПРЕДЛОЖЕНИЯ</w:t>
      </w:r>
    </w:p>
    <w:p w14:paraId="4F326EB5" w14:textId="77777777" w:rsidR="00CC5A70" w:rsidRPr="00332292" w:rsidRDefault="00CC5A70" w:rsidP="00CC5A70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14:paraId="5CCE0685" w14:textId="77777777" w:rsidR="00CC5A70" w:rsidRPr="00332292" w:rsidRDefault="00CC5A70" w:rsidP="00CC5A70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14:paraId="66DD0451" w14:textId="77777777" w:rsidR="001902EE" w:rsidRPr="00332292" w:rsidRDefault="001902EE" w:rsidP="00CC5A70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14:paraId="47FB75C3" w14:textId="77777777" w:rsidR="001902EE" w:rsidRPr="00332292" w:rsidRDefault="001902EE" w:rsidP="00CC5A70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14:paraId="14E1879E" w14:textId="77777777" w:rsidR="00C100F4" w:rsidRPr="00332292" w:rsidRDefault="00C100F4" w:rsidP="00CC5A70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br w:type="page"/>
      </w:r>
    </w:p>
    <w:p w14:paraId="2B1C80B5" w14:textId="77777777" w:rsidR="005D7667" w:rsidRPr="00332292" w:rsidRDefault="005D7667" w:rsidP="005D7667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lastRenderedPageBreak/>
        <w:t>Приложение 1</w:t>
      </w:r>
    </w:p>
    <w:p w14:paraId="7F825E17" w14:textId="77777777" w:rsidR="005D7667" w:rsidRPr="00332292" w:rsidRDefault="005D7667" w:rsidP="005D7667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</w:p>
    <w:p w14:paraId="47609D5A" w14:textId="77777777" w:rsidR="005D7667" w:rsidRPr="00332292" w:rsidRDefault="005D7667" w:rsidP="005D7667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Исходные данные</w:t>
      </w:r>
    </w:p>
    <w:p w14:paraId="60816F6B" w14:textId="77777777" w:rsidR="005D7667" w:rsidRPr="00332292" w:rsidRDefault="005D7667" w:rsidP="005D7667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10"/>
          <w:szCs w:val="10"/>
        </w:rPr>
      </w:pPr>
    </w:p>
    <w:p w14:paraId="5B8F3AEB" w14:textId="0FA12438" w:rsidR="009E17AF" w:rsidRPr="00332292" w:rsidRDefault="009E17AF" w:rsidP="009E17AF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Строительство дробильно-сортировочного комплекса планируются вблизи месторождения известняка «Чимкурган-1,2» (Джизакская область) в состав которого должны войти:</w:t>
      </w:r>
    </w:p>
    <w:p w14:paraId="20D41F2B" w14:textId="77777777" w:rsidR="009E17AF" w:rsidRPr="00332292" w:rsidRDefault="009E17AF" w:rsidP="009E17A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карьер известняка Чимкурган-1, -2;</w:t>
      </w:r>
    </w:p>
    <w:p w14:paraId="04BC6747" w14:textId="77777777" w:rsidR="009E17AF" w:rsidRPr="00332292" w:rsidRDefault="009E17AF" w:rsidP="009E17A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с горнотранспортными оборудованием и техникой, механизации горных работ;</w:t>
      </w:r>
    </w:p>
    <w:p w14:paraId="4AD2BA2D" w14:textId="77777777" w:rsidR="009E17AF" w:rsidRPr="00332292" w:rsidRDefault="009E17AF" w:rsidP="009E17A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дробильно-сортировочное отделение с участком отгрузки.</w:t>
      </w:r>
    </w:p>
    <w:p w14:paraId="113D30B5" w14:textId="77777777" w:rsidR="009E17AF" w:rsidRPr="00332292" w:rsidRDefault="009E17AF" w:rsidP="009E17A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Также требует решение вопросы создания инженерных коммуникаций: система электроснабжения, водоснабжения и железнодорожных путей.</w:t>
      </w:r>
    </w:p>
    <w:p w14:paraId="0631E8FD" w14:textId="02A79305" w:rsidR="0022134F" w:rsidRPr="00332292" w:rsidRDefault="009E17AF" w:rsidP="0022134F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Строительство </w:t>
      </w:r>
      <w:r w:rsidR="0022134F" w:rsidRPr="00332292">
        <w:rPr>
          <w:rFonts w:ascii="Arial" w:hAnsi="Arial" w:cs="Arial"/>
        </w:rPr>
        <w:t>нового известкового завода общей мощностью</w:t>
      </w:r>
      <w:r w:rsidR="00F973A9" w:rsidRPr="00332292">
        <w:rPr>
          <w:rFonts w:ascii="Arial" w:hAnsi="Arial" w:cs="Arial"/>
        </w:rPr>
        <w:t xml:space="preserve"> 737,0 тыс. тонн в год </w:t>
      </w:r>
      <w:r w:rsidR="006D5B3F" w:rsidRPr="00332292">
        <w:rPr>
          <w:rFonts w:ascii="Arial" w:hAnsi="Arial" w:cs="Arial"/>
        </w:rPr>
        <w:t>или 2</w:t>
      </w:r>
      <w:r w:rsidR="00F973A9" w:rsidRPr="00332292">
        <w:rPr>
          <w:rFonts w:ascii="Arial" w:hAnsi="Arial" w:cs="Arial"/>
        </w:rPr>
        <w:t> </w:t>
      </w:r>
      <w:r w:rsidR="0022134F" w:rsidRPr="00332292">
        <w:rPr>
          <w:rFonts w:ascii="Arial" w:hAnsi="Arial" w:cs="Arial"/>
        </w:rPr>
        <w:t>200 тонн в сутки в г. Алмалык (Ташкентская область), в том числе:</w:t>
      </w:r>
    </w:p>
    <w:p w14:paraId="43C3DD85" w14:textId="0A717879" w:rsidR="0022134F" w:rsidRPr="00332292" w:rsidRDefault="0022134F" w:rsidP="0022134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на первом этапе запуск первой линии с вращающейся печью производительностью 1</w:t>
      </w:r>
      <w:r w:rsidR="00F973A9" w:rsidRPr="00332292">
        <w:rPr>
          <w:rFonts w:ascii="Arial" w:hAnsi="Arial" w:cs="Arial"/>
        </w:rPr>
        <w:t> </w:t>
      </w:r>
      <w:r w:rsidRPr="00332292">
        <w:rPr>
          <w:rFonts w:ascii="Arial" w:hAnsi="Arial" w:cs="Arial"/>
        </w:rPr>
        <w:t>100 тонн в сутки (или 368,5 тыс. тонн в год) в период 2023-2024гг.;</w:t>
      </w:r>
    </w:p>
    <w:p w14:paraId="4C160637" w14:textId="093F3144" w:rsidR="0022134F" w:rsidRPr="00332292" w:rsidRDefault="0022134F" w:rsidP="0022134F">
      <w:pPr>
        <w:pStyle w:val="a8"/>
        <w:numPr>
          <w:ilvl w:val="0"/>
          <w:numId w:val="19"/>
        </w:numPr>
        <w:tabs>
          <w:tab w:val="left" w:pos="284"/>
        </w:tabs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на втором этапе в период 2026-2028 гг. строительство дополнительной второй линии с вращающейся печью производительностью 1</w:t>
      </w:r>
      <w:r w:rsidR="00F973A9" w:rsidRPr="00332292">
        <w:rPr>
          <w:rFonts w:ascii="Arial" w:hAnsi="Arial" w:cs="Arial"/>
        </w:rPr>
        <w:t> </w:t>
      </w:r>
      <w:r w:rsidRPr="00332292">
        <w:rPr>
          <w:rFonts w:ascii="Arial" w:hAnsi="Arial" w:cs="Arial"/>
        </w:rPr>
        <w:t>100 тонн в сутки, с доведением суммарной мощности 2</w:t>
      </w:r>
      <w:r w:rsidR="00F973A9" w:rsidRPr="00332292">
        <w:rPr>
          <w:rFonts w:ascii="Arial" w:hAnsi="Arial" w:cs="Arial"/>
        </w:rPr>
        <w:t> </w:t>
      </w:r>
      <w:r w:rsidRPr="00332292">
        <w:rPr>
          <w:rFonts w:ascii="Arial" w:hAnsi="Arial" w:cs="Arial"/>
        </w:rPr>
        <w:t>200 тонн в сутки (или 737,0 тыс. тонн в год).</w:t>
      </w:r>
    </w:p>
    <w:p w14:paraId="30748C44" w14:textId="77777777" w:rsidR="005D7667" w:rsidRPr="00332292" w:rsidRDefault="005D7667" w:rsidP="000C6157">
      <w:pPr>
        <w:pStyle w:val="a8"/>
        <w:numPr>
          <w:ilvl w:val="0"/>
          <w:numId w:val="1"/>
        </w:numPr>
        <w:tabs>
          <w:tab w:val="left" w:pos="284"/>
        </w:tabs>
        <w:ind w:left="709" w:hanging="425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Химический состав известняка </w:t>
      </w:r>
      <w:r w:rsidR="000C6157" w:rsidRPr="00332292">
        <w:rPr>
          <w:rFonts w:ascii="Arial" w:hAnsi="Arial" w:cs="Arial"/>
        </w:rPr>
        <w:t>месторождения «</w:t>
      </w:r>
      <w:proofErr w:type="spellStart"/>
      <w:r w:rsidR="000C6157" w:rsidRPr="00332292">
        <w:rPr>
          <w:rFonts w:ascii="Arial" w:hAnsi="Arial" w:cs="Arial"/>
        </w:rPr>
        <w:t>Саук-Булак</w:t>
      </w:r>
      <w:proofErr w:type="spellEnd"/>
      <w:r w:rsidR="000C6157" w:rsidRPr="00332292">
        <w:rPr>
          <w:rFonts w:ascii="Arial" w:hAnsi="Arial" w:cs="Arial"/>
        </w:rPr>
        <w:t>»,</w:t>
      </w:r>
      <w:r w:rsidRPr="00332292">
        <w:rPr>
          <w:rFonts w:ascii="Arial" w:hAnsi="Arial" w:cs="Arial"/>
        </w:rPr>
        <w:t xml:space="preserve"> «</w:t>
      </w:r>
      <w:proofErr w:type="spellStart"/>
      <w:r w:rsidR="002E58D3" w:rsidRPr="00332292">
        <w:rPr>
          <w:rFonts w:ascii="Arial" w:hAnsi="Arial" w:cs="Arial"/>
        </w:rPr>
        <w:t>Чимкурган</w:t>
      </w:r>
      <w:proofErr w:type="spellEnd"/>
      <w:r w:rsidR="002E58D3" w:rsidRPr="00332292">
        <w:rPr>
          <w:rFonts w:ascii="Arial" w:hAnsi="Arial" w:cs="Arial"/>
        </w:rPr>
        <w:t>-</w:t>
      </w:r>
      <w:r w:rsidR="000C6157" w:rsidRPr="00332292">
        <w:rPr>
          <w:rFonts w:ascii="Arial" w:hAnsi="Arial" w:cs="Arial"/>
        </w:rPr>
        <w:t> </w:t>
      </w:r>
      <w:r w:rsidR="002E58D3" w:rsidRPr="00332292">
        <w:rPr>
          <w:rFonts w:ascii="Arial" w:hAnsi="Arial" w:cs="Arial"/>
        </w:rPr>
        <w:t>1,2</w:t>
      </w:r>
      <w:r w:rsidRPr="00332292">
        <w:rPr>
          <w:rFonts w:ascii="Arial" w:hAnsi="Arial" w:cs="Arial"/>
        </w:rPr>
        <w:t>»:</w:t>
      </w:r>
    </w:p>
    <w:p w14:paraId="0235C6C7" w14:textId="77777777" w:rsidR="005D7667" w:rsidRPr="00332292" w:rsidRDefault="005D7667" w:rsidP="005D7667">
      <w:pPr>
        <w:tabs>
          <w:tab w:val="left" w:pos="720"/>
        </w:tabs>
        <w:ind w:firstLine="54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Годовой объём переработки известняка рассчитывается исходя из проектной мощности комплекса и показателя выхода извести.</w:t>
      </w:r>
    </w:p>
    <w:p w14:paraId="64176B00" w14:textId="77777777" w:rsidR="000C6157" w:rsidRPr="00332292" w:rsidRDefault="000C6157" w:rsidP="005D7667">
      <w:pPr>
        <w:tabs>
          <w:tab w:val="left" w:pos="720"/>
        </w:tabs>
        <w:ind w:firstLine="540"/>
        <w:jc w:val="both"/>
        <w:rPr>
          <w:rFonts w:ascii="Arial" w:hAnsi="Arial" w:cs="Arial"/>
          <w:sz w:val="10"/>
          <w:szCs w:val="10"/>
        </w:rPr>
      </w:pPr>
    </w:p>
    <w:p w14:paraId="7170CD5E" w14:textId="77777777" w:rsidR="00176F51" w:rsidRPr="00332292" w:rsidRDefault="000C6157" w:rsidP="000C6157">
      <w:pPr>
        <w:jc w:val="center"/>
        <w:rPr>
          <w:rFonts w:ascii="Arial" w:hAnsi="Arial" w:cs="Arial"/>
          <w:b/>
        </w:rPr>
      </w:pPr>
      <w:r w:rsidRPr="00332292">
        <w:rPr>
          <w:rFonts w:ascii="Arial" w:hAnsi="Arial" w:cs="Arial"/>
          <w:b/>
        </w:rPr>
        <w:t>Химический состав известняка месторождения «</w:t>
      </w:r>
      <w:proofErr w:type="spellStart"/>
      <w:r w:rsidRPr="00332292">
        <w:rPr>
          <w:rFonts w:ascii="Arial" w:hAnsi="Arial" w:cs="Arial"/>
          <w:b/>
        </w:rPr>
        <w:t>Саук-Булак</w:t>
      </w:r>
      <w:proofErr w:type="spellEnd"/>
      <w:r w:rsidRPr="00332292">
        <w:rPr>
          <w:rFonts w:ascii="Arial" w:hAnsi="Arial" w:cs="Arial"/>
          <w:b/>
        </w:rPr>
        <w:t>»</w:t>
      </w:r>
    </w:p>
    <w:tbl>
      <w:tblPr>
        <w:tblW w:w="100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6"/>
        <w:gridCol w:w="993"/>
        <w:gridCol w:w="708"/>
        <w:gridCol w:w="882"/>
        <w:gridCol w:w="819"/>
        <w:gridCol w:w="851"/>
        <w:gridCol w:w="875"/>
        <w:gridCol w:w="684"/>
        <w:gridCol w:w="708"/>
        <w:gridCol w:w="1006"/>
        <w:gridCol w:w="796"/>
        <w:gridCol w:w="851"/>
      </w:tblGrid>
      <w:tr w:rsidR="00332292" w:rsidRPr="00332292" w14:paraId="69998860" w14:textId="77777777" w:rsidTr="00F96292">
        <w:trPr>
          <w:trHeight w:val="58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955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№ проб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3719" w14:textId="77777777" w:rsidR="000C6157" w:rsidRPr="00332292" w:rsidRDefault="000C6157" w:rsidP="00F96292">
            <w:pPr>
              <w:ind w:left="-80" w:right="-9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потери при </w:t>
            </w:r>
            <w:proofErr w:type="gramStart"/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>прока-</w:t>
            </w:r>
            <w:proofErr w:type="spellStart"/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>ливании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83A9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SiO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6"/>
                <w:szCs w:val="16"/>
              </w:rPr>
              <w:t>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D278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Fe</w:t>
            </w:r>
            <w:r w:rsidRPr="00332292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 xml:space="preserve">₃ 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+ </w:t>
            </w: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FeO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2AE5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TiO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8336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Al</w:t>
            </w:r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₂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774D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CaO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7FCB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MgO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58C6" w14:textId="77777777" w:rsidR="000C6157" w:rsidRPr="00332292" w:rsidRDefault="000C6157" w:rsidP="00F96292">
            <w:pPr>
              <w:ind w:left="-108" w:right="-11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Н</w:t>
            </w:r>
            <w:r w:rsidRPr="00332292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O, при 105ᵒС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8F73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СO</w:t>
            </w:r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₂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21B7" w14:textId="77777777" w:rsidR="000C6157" w:rsidRPr="00332292" w:rsidRDefault="000C6157" w:rsidP="00F96292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CaСO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5BBE" w14:textId="77777777" w:rsidR="000C6157" w:rsidRPr="00332292" w:rsidRDefault="000C6157" w:rsidP="00F96292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MgСO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</w:tr>
      <w:tr w:rsidR="00332292" w:rsidRPr="00332292" w14:paraId="1498D029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AA8F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0811" w14:textId="77777777" w:rsidR="000C6157" w:rsidRPr="00332292" w:rsidRDefault="000C6157" w:rsidP="000C615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43,48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73F0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7,21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DAF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0,21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307E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391F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5A2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45,60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DD97F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1,80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DA79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4210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37,75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FD94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81,39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6E4EB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3,77</w:t>
            </w:r>
          </w:p>
        </w:tc>
      </w:tr>
      <w:tr w:rsidR="00332292" w:rsidRPr="00332292" w14:paraId="4653D85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65EA1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926F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43,50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DCA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5,22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C31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05F4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45F1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E0E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49,66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E0A68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27B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ACC4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39,32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BCB76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88,63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93785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0,67</w:t>
            </w:r>
          </w:p>
        </w:tc>
      </w:tr>
      <w:tr w:rsidR="00332292" w:rsidRPr="00332292" w14:paraId="25745F98" w14:textId="77777777" w:rsidTr="00F96292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22C2" w14:textId="77777777" w:rsidR="000C6157" w:rsidRPr="00332292" w:rsidRDefault="000C6157" w:rsidP="00F962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Сред.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1E15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43,49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C88B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6,22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702F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,22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A64C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0,033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688AC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0,24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313B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47,63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BA34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1,06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4153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0,04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EB5D3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38,54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2272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85,01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4282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2,22</w:t>
            </w:r>
          </w:p>
        </w:tc>
      </w:tr>
    </w:tbl>
    <w:p w14:paraId="7C840961" w14:textId="77777777" w:rsidR="000C6157" w:rsidRPr="00332292" w:rsidRDefault="000C6157" w:rsidP="000C6157">
      <w:pPr>
        <w:tabs>
          <w:tab w:val="left" w:pos="720"/>
        </w:tabs>
        <w:ind w:firstLine="540"/>
        <w:jc w:val="both"/>
        <w:rPr>
          <w:rFonts w:ascii="Arial" w:hAnsi="Arial" w:cs="Arial"/>
        </w:rPr>
      </w:pPr>
    </w:p>
    <w:p w14:paraId="7068D329" w14:textId="77777777" w:rsidR="000C6157" w:rsidRPr="00332292" w:rsidRDefault="000C6157" w:rsidP="000C6157">
      <w:pPr>
        <w:pStyle w:val="Default"/>
        <w:ind w:left="567"/>
        <w:rPr>
          <w:color w:val="auto"/>
          <w:sz w:val="16"/>
          <w:szCs w:val="16"/>
        </w:rPr>
      </w:pPr>
      <w:r w:rsidRPr="00332292">
        <w:rPr>
          <w:color w:val="auto"/>
          <w:sz w:val="23"/>
          <w:szCs w:val="23"/>
        </w:rPr>
        <w:t xml:space="preserve">Плотность </w:t>
      </w:r>
      <w:r w:rsidRPr="00332292">
        <w:rPr>
          <w:rFonts w:ascii="Times New Roman" w:hAnsi="Times New Roman" w:cs="Times New Roman"/>
          <w:color w:val="auto"/>
          <w:sz w:val="23"/>
          <w:szCs w:val="23"/>
        </w:rPr>
        <w:t xml:space="preserve">– </w:t>
      </w:r>
      <w:r w:rsidRPr="00332292">
        <w:rPr>
          <w:color w:val="auto"/>
          <w:sz w:val="23"/>
          <w:szCs w:val="23"/>
        </w:rPr>
        <w:t>2,7г/см</w:t>
      </w:r>
      <w:r w:rsidRPr="00332292">
        <w:rPr>
          <w:color w:val="auto"/>
          <w:sz w:val="16"/>
          <w:szCs w:val="16"/>
        </w:rPr>
        <w:t xml:space="preserve">3 </w:t>
      </w:r>
    </w:p>
    <w:p w14:paraId="0079AEBB" w14:textId="77777777" w:rsidR="000C6157" w:rsidRPr="00332292" w:rsidRDefault="000C6157" w:rsidP="000C6157">
      <w:pPr>
        <w:pStyle w:val="Default"/>
        <w:ind w:left="567"/>
        <w:rPr>
          <w:color w:val="auto"/>
          <w:sz w:val="16"/>
          <w:szCs w:val="16"/>
        </w:rPr>
      </w:pPr>
      <w:r w:rsidRPr="00332292">
        <w:rPr>
          <w:color w:val="auto"/>
          <w:sz w:val="23"/>
          <w:szCs w:val="23"/>
        </w:rPr>
        <w:t xml:space="preserve">Предел прочности при сжатии </w:t>
      </w:r>
      <w:r w:rsidRPr="00332292">
        <w:rPr>
          <w:rFonts w:ascii="Times New Roman" w:hAnsi="Times New Roman" w:cs="Times New Roman"/>
          <w:color w:val="auto"/>
          <w:sz w:val="23"/>
          <w:szCs w:val="23"/>
        </w:rPr>
        <w:t xml:space="preserve">– </w:t>
      </w:r>
      <w:r w:rsidRPr="00332292">
        <w:rPr>
          <w:color w:val="auto"/>
          <w:sz w:val="23"/>
          <w:szCs w:val="23"/>
        </w:rPr>
        <w:t>1258,4-1550,1 г/см</w:t>
      </w:r>
      <w:r w:rsidRPr="00332292">
        <w:rPr>
          <w:color w:val="auto"/>
          <w:sz w:val="16"/>
          <w:szCs w:val="16"/>
          <w:vertAlign w:val="superscript"/>
        </w:rPr>
        <w:t>3</w:t>
      </w:r>
      <w:r w:rsidRPr="00332292">
        <w:rPr>
          <w:color w:val="auto"/>
          <w:sz w:val="16"/>
          <w:szCs w:val="16"/>
        </w:rPr>
        <w:t xml:space="preserve"> </w:t>
      </w:r>
    </w:p>
    <w:p w14:paraId="5730DF86" w14:textId="77777777" w:rsidR="000C6157" w:rsidRPr="00332292" w:rsidRDefault="000C6157" w:rsidP="000C6157">
      <w:pPr>
        <w:pStyle w:val="Default"/>
        <w:ind w:left="567"/>
        <w:rPr>
          <w:color w:val="auto"/>
          <w:sz w:val="23"/>
          <w:szCs w:val="23"/>
        </w:rPr>
      </w:pPr>
      <w:r w:rsidRPr="00332292">
        <w:rPr>
          <w:color w:val="auto"/>
          <w:sz w:val="23"/>
          <w:szCs w:val="23"/>
        </w:rPr>
        <w:t xml:space="preserve">Коэффициент разрыхления – 1,46% </w:t>
      </w:r>
    </w:p>
    <w:p w14:paraId="08FBFC3D" w14:textId="77777777" w:rsidR="000C6157" w:rsidRPr="00332292" w:rsidRDefault="000C6157" w:rsidP="000C6157">
      <w:pPr>
        <w:pStyle w:val="Default"/>
        <w:ind w:left="567"/>
        <w:rPr>
          <w:color w:val="auto"/>
          <w:sz w:val="23"/>
          <w:szCs w:val="23"/>
        </w:rPr>
      </w:pPr>
      <w:r w:rsidRPr="00332292">
        <w:rPr>
          <w:color w:val="auto"/>
          <w:sz w:val="23"/>
          <w:szCs w:val="23"/>
        </w:rPr>
        <w:t xml:space="preserve">Коэффициент крепости f по шкале проф. М. М. </w:t>
      </w:r>
      <w:proofErr w:type="spellStart"/>
      <w:r w:rsidRPr="00332292">
        <w:rPr>
          <w:color w:val="auto"/>
          <w:sz w:val="23"/>
          <w:szCs w:val="23"/>
        </w:rPr>
        <w:t>Протодьяконова</w:t>
      </w:r>
      <w:proofErr w:type="spellEnd"/>
      <w:r w:rsidRPr="00332292">
        <w:rPr>
          <w:color w:val="auto"/>
          <w:sz w:val="23"/>
          <w:szCs w:val="23"/>
        </w:rPr>
        <w:t xml:space="preserve"> 6-7 </w:t>
      </w:r>
    </w:p>
    <w:p w14:paraId="460865F5" w14:textId="77777777" w:rsidR="000C6157" w:rsidRPr="00332292" w:rsidRDefault="000C6157" w:rsidP="000C615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Прочность от 100 до 170 </w:t>
      </w:r>
      <w:proofErr w:type="spellStart"/>
      <w:r w:rsidRPr="00332292">
        <w:rPr>
          <w:rFonts w:ascii="Arial" w:hAnsi="Arial" w:cs="Arial"/>
        </w:rPr>
        <w:t>МРа</w:t>
      </w:r>
      <w:proofErr w:type="spellEnd"/>
      <w:r w:rsidRPr="00332292">
        <w:rPr>
          <w:rFonts w:ascii="Arial" w:hAnsi="Arial" w:cs="Arial"/>
        </w:rPr>
        <w:t>.</w:t>
      </w:r>
    </w:p>
    <w:p w14:paraId="4B3C51E1" w14:textId="77777777" w:rsidR="000C6157" w:rsidRPr="00332292" w:rsidRDefault="000C6157" w:rsidP="005D7667">
      <w:pPr>
        <w:tabs>
          <w:tab w:val="left" w:pos="720"/>
        </w:tabs>
        <w:ind w:firstLine="540"/>
        <w:jc w:val="both"/>
        <w:rPr>
          <w:b/>
          <w:bCs/>
          <w:sz w:val="10"/>
          <w:szCs w:val="10"/>
        </w:rPr>
      </w:pPr>
    </w:p>
    <w:p w14:paraId="641DF177" w14:textId="77777777" w:rsidR="000C6157" w:rsidRPr="00332292" w:rsidRDefault="000C6157" w:rsidP="000C6157">
      <w:pPr>
        <w:jc w:val="center"/>
        <w:rPr>
          <w:rFonts w:ascii="Arial" w:hAnsi="Arial" w:cs="Arial"/>
          <w:b/>
        </w:rPr>
      </w:pPr>
      <w:r w:rsidRPr="00332292">
        <w:rPr>
          <w:rFonts w:ascii="Arial" w:hAnsi="Arial" w:cs="Arial"/>
          <w:b/>
        </w:rPr>
        <w:t>Химический состав известняка месторождения «</w:t>
      </w:r>
      <w:r w:rsidRPr="00332292">
        <w:rPr>
          <w:rFonts w:ascii="Arial" w:hAnsi="Arial" w:cs="Arial"/>
          <w:b/>
          <w:lang w:val="uz-Cyrl-UZ"/>
        </w:rPr>
        <w:t>Чимкурган 1,2</w:t>
      </w:r>
      <w:r w:rsidRPr="00332292">
        <w:rPr>
          <w:rFonts w:ascii="Arial" w:hAnsi="Arial" w:cs="Arial"/>
          <w:b/>
        </w:rPr>
        <w:t>»</w:t>
      </w:r>
    </w:p>
    <w:tbl>
      <w:tblPr>
        <w:tblW w:w="100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6"/>
        <w:gridCol w:w="993"/>
        <w:gridCol w:w="708"/>
        <w:gridCol w:w="882"/>
        <w:gridCol w:w="819"/>
        <w:gridCol w:w="851"/>
        <w:gridCol w:w="875"/>
        <w:gridCol w:w="684"/>
        <w:gridCol w:w="708"/>
        <w:gridCol w:w="1006"/>
        <w:gridCol w:w="796"/>
        <w:gridCol w:w="851"/>
      </w:tblGrid>
      <w:tr w:rsidR="00332292" w:rsidRPr="00332292" w14:paraId="76E88ECD" w14:textId="77777777" w:rsidTr="00F96292">
        <w:trPr>
          <w:trHeight w:val="58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3C11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№ проб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5037" w14:textId="77777777" w:rsidR="000C6157" w:rsidRPr="00332292" w:rsidRDefault="000C6157" w:rsidP="00F96292">
            <w:pPr>
              <w:ind w:left="-80" w:right="-9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потери при </w:t>
            </w:r>
            <w:proofErr w:type="gramStart"/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>прока-</w:t>
            </w:r>
            <w:proofErr w:type="spellStart"/>
            <w:r w:rsidRPr="00332292">
              <w:rPr>
                <w:rFonts w:ascii="Arial" w:hAnsi="Arial" w:cs="Arial"/>
                <w:b/>
                <w:bCs/>
                <w:sz w:val="20"/>
                <w:szCs w:val="20"/>
              </w:rPr>
              <w:t>ливании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0128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SiO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6"/>
                <w:szCs w:val="16"/>
              </w:rPr>
              <w:t>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37B1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Fe</w:t>
            </w:r>
            <w:r w:rsidRPr="00332292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₂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 xml:space="preserve">₃ 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+ </w:t>
            </w: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FeO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6B2E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TiO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6A12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Al</w:t>
            </w:r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₂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34BF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CaO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2EB3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MgO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3C0E" w14:textId="77777777" w:rsidR="000C6157" w:rsidRPr="00332292" w:rsidRDefault="000C6157" w:rsidP="00F96292">
            <w:pPr>
              <w:ind w:left="-108" w:right="-11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Н</w:t>
            </w:r>
            <w:r w:rsidRPr="00332292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O, при 105ᵒС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B350" w14:textId="77777777" w:rsidR="000C6157" w:rsidRPr="00332292" w:rsidRDefault="000C6157" w:rsidP="00F96292">
            <w:pPr>
              <w:ind w:left="-79" w:right="-3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СO</w:t>
            </w:r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₂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CFD2" w14:textId="77777777" w:rsidR="000C6157" w:rsidRPr="00332292" w:rsidRDefault="000C6157" w:rsidP="00F96292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CaСO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50E8" w14:textId="77777777" w:rsidR="000C6157" w:rsidRPr="00332292" w:rsidRDefault="000C6157" w:rsidP="00F96292">
            <w:pPr>
              <w:ind w:left="-106" w:right="-10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MgСO</w:t>
            </w:r>
            <w:proofErr w:type="spellEnd"/>
            <w:r w:rsidRPr="00332292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₃</w:t>
            </w:r>
          </w:p>
        </w:tc>
      </w:tr>
      <w:tr w:rsidR="00332292" w:rsidRPr="00332292" w14:paraId="17FB7D2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B39F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B84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6C1C1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0,14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DF0F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1030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6023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0,17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FFD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50,56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04B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A9C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6A0B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40,19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BF76B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90,28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B265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0,803</w:t>
            </w:r>
          </w:p>
        </w:tc>
      </w:tr>
      <w:tr w:rsidR="00332292" w:rsidRPr="00332292" w14:paraId="5E6C527C" w14:textId="77777777" w:rsidTr="00F96292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DC878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7904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F44A0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947A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4EAF4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67C49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0,85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013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47,73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A8F3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44070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8E945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38,103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9DB14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85,23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64E0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32292">
              <w:rPr>
                <w:rFonts w:ascii="Arial" w:hAnsi="Arial" w:cs="Arial"/>
                <w:sz w:val="22"/>
                <w:szCs w:val="22"/>
              </w:rPr>
              <w:t>1,176</w:t>
            </w:r>
          </w:p>
        </w:tc>
      </w:tr>
      <w:tr w:rsidR="00332292" w:rsidRPr="00332292" w14:paraId="19B65939" w14:textId="77777777" w:rsidTr="00F96292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4745" w14:textId="77777777" w:rsidR="000C6157" w:rsidRPr="00332292" w:rsidRDefault="000C6157" w:rsidP="00F962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bCs/>
                <w:sz w:val="22"/>
                <w:szCs w:val="22"/>
              </w:rPr>
              <w:t>Сред.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154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42,5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3943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0,43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96C8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0,06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4F86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0,045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8B7E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0,51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B230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49,1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AF372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0,49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2F97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0,1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058CC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39,14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B52A5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87,75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47D3" w14:textId="77777777" w:rsidR="000C6157" w:rsidRPr="00332292" w:rsidRDefault="000C6157" w:rsidP="00F962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32292">
              <w:rPr>
                <w:rFonts w:ascii="Arial" w:hAnsi="Arial" w:cs="Arial"/>
                <w:b/>
                <w:sz w:val="22"/>
                <w:szCs w:val="22"/>
              </w:rPr>
              <w:t>0,98</w:t>
            </w:r>
          </w:p>
        </w:tc>
      </w:tr>
    </w:tbl>
    <w:p w14:paraId="0389A505" w14:textId="77777777" w:rsidR="00176F51" w:rsidRPr="00332292" w:rsidRDefault="00176F51" w:rsidP="005D7667">
      <w:pPr>
        <w:tabs>
          <w:tab w:val="left" w:pos="720"/>
        </w:tabs>
        <w:ind w:firstLine="540"/>
        <w:jc w:val="both"/>
        <w:rPr>
          <w:rFonts w:ascii="Arial" w:hAnsi="Arial" w:cs="Arial"/>
          <w:sz w:val="10"/>
          <w:szCs w:val="10"/>
        </w:rPr>
      </w:pPr>
    </w:p>
    <w:p w14:paraId="528C64F7" w14:textId="77777777" w:rsidR="00A064BA" w:rsidRPr="00332292" w:rsidRDefault="00A064BA" w:rsidP="00A064BA">
      <w:pPr>
        <w:rPr>
          <w:sz w:val="10"/>
          <w:szCs w:val="10"/>
        </w:rPr>
      </w:pPr>
    </w:p>
    <w:p w14:paraId="6F0A41C0" w14:textId="77777777" w:rsidR="005D7667" w:rsidRPr="00332292" w:rsidRDefault="005D766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Плотность </w:t>
      </w:r>
      <w:r w:rsidRPr="00332292">
        <w:t xml:space="preserve">– </w:t>
      </w:r>
      <w:r w:rsidRPr="00332292">
        <w:rPr>
          <w:rFonts w:ascii="Arial" w:hAnsi="Arial" w:cs="Arial"/>
        </w:rPr>
        <w:t>2,72 г/см</w:t>
      </w:r>
      <w:r w:rsidRPr="00332292">
        <w:rPr>
          <w:rFonts w:ascii="Arial" w:hAnsi="Arial" w:cs="Arial"/>
          <w:vertAlign w:val="superscript"/>
        </w:rPr>
        <w:t xml:space="preserve">3 </w:t>
      </w:r>
    </w:p>
    <w:p w14:paraId="778963C6" w14:textId="77777777" w:rsidR="005D7667" w:rsidRPr="00332292" w:rsidRDefault="005D766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  <w:vertAlign w:val="superscript"/>
        </w:rPr>
      </w:pPr>
      <w:r w:rsidRPr="00332292">
        <w:rPr>
          <w:rFonts w:ascii="Arial" w:hAnsi="Arial" w:cs="Arial"/>
        </w:rPr>
        <w:t xml:space="preserve">Предел прочности при сжатии </w:t>
      </w:r>
      <w:r w:rsidRPr="00332292">
        <w:t xml:space="preserve">– </w:t>
      </w:r>
      <w:r w:rsidRPr="00332292">
        <w:rPr>
          <w:rFonts w:ascii="Arial" w:hAnsi="Arial" w:cs="Arial"/>
        </w:rPr>
        <w:t>1340,0-1504 г/см</w:t>
      </w:r>
      <w:r w:rsidRPr="00332292">
        <w:rPr>
          <w:rFonts w:ascii="Arial" w:hAnsi="Arial" w:cs="Arial"/>
          <w:vertAlign w:val="superscript"/>
        </w:rPr>
        <w:t>3</w:t>
      </w:r>
    </w:p>
    <w:p w14:paraId="6CC59B0A" w14:textId="77777777" w:rsidR="005D7667" w:rsidRPr="00332292" w:rsidRDefault="005D766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Коэффициент разрыхления –</w:t>
      </w:r>
      <w:r w:rsidRPr="00332292">
        <w:t xml:space="preserve"> </w:t>
      </w:r>
      <w:r w:rsidRPr="00332292">
        <w:rPr>
          <w:rFonts w:ascii="Arial" w:hAnsi="Arial" w:cs="Arial"/>
        </w:rPr>
        <w:t>1,6%</w:t>
      </w:r>
    </w:p>
    <w:p w14:paraId="73D9AF10" w14:textId="77777777" w:rsidR="005D7667" w:rsidRPr="00332292" w:rsidRDefault="005D7667" w:rsidP="005D7667">
      <w:pPr>
        <w:pStyle w:val="a8"/>
        <w:tabs>
          <w:tab w:val="left" w:pos="993"/>
        </w:tabs>
        <w:ind w:left="567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Коэффициент крепости f по шкале проф. М. М. </w:t>
      </w:r>
      <w:proofErr w:type="spellStart"/>
      <w:r w:rsidRPr="00332292">
        <w:rPr>
          <w:rFonts w:ascii="Arial" w:hAnsi="Arial" w:cs="Arial"/>
        </w:rPr>
        <w:t>Протодьяконова</w:t>
      </w:r>
      <w:proofErr w:type="spellEnd"/>
      <w:r w:rsidRPr="00332292">
        <w:rPr>
          <w:rFonts w:ascii="Arial" w:hAnsi="Arial" w:cs="Arial"/>
        </w:rPr>
        <w:t xml:space="preserve"> 6-7</w:t>
      </w:r>
    </w:p>
    <w:p w14:paraId="011DF054" w14:textId="77777777" w:rsidR="005D7667" w:rsidRPr="00332292" w:rsidRDefault="005D766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 xml:space="preserve">Прочность от 100 до 170 </w:t>
      </w:r>
      <w:proofErr w:type="spellStart"/>
      <w:r w:rsidRPr="00332292">
        <w:rPr>
          <w:rFonts w:ascii="Arial" w:hAnsi="Arial" w:cs="Arial"/>
        </w:rPr>
        <w:t>МРа</w:t>
      </w:r>
      <w:proofErr w:type="spellEnd"/>
      <w:r w:rsidRPr="00332292">
        <w:rPr>
          <w:rFonts w:ascii="Arial" w:hAnsi="Arial" w:cs="Arial"/>
        </w:rPr>
        <w:t>.</w:t>
      </w:r>
    </w:p>
    <w:p w14:paraId="74996F33" w14:textId="77777777" w:rsidR="000C6157" w:rsidRPr="00332292" w:rsidRDefault="000C615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</w:p>
    <w:p w14:paraId="3D4BE992" w14:textId="77777777" w:rsidR="000C6157" w:rsidRPr="00332292" w:rsidRDefault="000C6157" w:rsidP="005D7667">
      <w:pPr>
        <w:pStyle w:val="a8"/>
        <w:tabs>
          <w:tab w:val="left" w:pos="993"/>
        </w:tabs>
        <w:ind w:left="567"/>
        <w:contextualSpacing w:val="0"/>
        <w:jc w:val="both"/>
        <w:rPr>
          <w:rFonts w:ascii="Arial" w:hAnsi="Arial" w:cs="Arial"/>
        </w:rPr>
      </w:pPr>
    </w:p>
    <w:p w14:paraId="244C5697" w14:textId="77777777" w:rsidR="005D7667" w:rsidRPr="00332292" w:rsidRDefault="005D7667" w:rsidP="00E10163">
      <w:pPr>
        <w:pStyle w:val="a8"/>
        <w:numPr>
          <w:ilvl w:val="0"/>
          <w:numId w:val="1"/>
        </w:numPr>
        <w:tabs>
          <w:tab w:val="left" w:pos="284"/>
        </w:tabs>
        <w:ind w:left="0" w:firstLine="284"/>
        <w:contextualSpacing w:val="0"/>
        <w:jc w:val="both"/>
        <w:rPr>
          <w:rFonts w:ascii="Arial" w:hAnsi="Arial" w:cs="Arial"/>
          <w:b/>
        </w:rPr>
      </w:pPr>
      <w:r w:rsidRPr="00332292">
        <w:rPr>
          <w:rFonts w:ascii="Arial" w:hAnsi="Arial" w:cs="Arial"/>
          <w:b/>
        </w:rPr>
        <w:t>Природный газ</w:t>
      </w:r>
    </w:p>
    <w:p w14:paraId="1FA29C73" w14:textId="77777777" w:rsidR="005D7667" w:rsidRPr="00332292" w:rsidRDefault="005D7667" w:rsidP="005D7667">
      <w:pPr>
        <w:tabs>
          <w:tab w:val="left" w:pos="709"/>
        </w:tabs>
        <w:ind w:left="284"/>
        <w:jc w:val="right"/>
        <w:rPr>
          <w:rFonts w:ascii="Arial" w:hAnsi="Arial" w:cs="Arial"/>
          <w:b/>
          <w:sz w:val="14"/>
        </w:rPr>
      </w:pPr>
    </w:p>
    <w:tbl>
      <w:tblPr>
        <w:tblW w:w="94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559"/>
        <w:gridCol w:w="3216"/>
      </w:tblGrid>
      <w:tr w:rsidR="00332292" w:rsidRPr="00332292" w14:paraId="48DF8BE8" w14:textId="77777777" w:rsidTr="00843EE5">
        <w:trPr>
          <w:trHeight w:val="435"/>
          <w:tblHeader/>
        </w:trPr>
        <w:tc>
          <w:tcPr>
            <w:tcW w:w="4678" w:type="dxa"/>
            <w:vAlign w:val="center"/>
          </w:tcPr>
          <w:p w14:paraId="3C58A718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Показатель</w:t>
            </w:r>
          </w:p>
        </w:tc>
        <w:tc>
          <w:tcPr>
            <w:tcW w:w="1559" w:type="dxa"/>
            <w:vAlign w:val="center"/>
          </w:tcPr>
          <w:p w14:paraId="300F09DA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Ед. изм.</w:t>
            </w:r>
          </w:p>
        </w:tc>
        <w:tc>
          <w:tcPr>
            <w:tcW w:w="3216" w:type="dxa"/>
            <w:vAlign w:val="center"/>
          </w:tcPr>
          <w:p w14:paraId="4BF9CAA2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Значение</w:t>
            </w:r>
          </w:p>
        </w:tc>
      </w:tr>
      <w:tr w:rsidR="00332292" w:rsidRPr="00332292" w14:paraId="024AB298" w14:textId="77777777" w:rsidTr="00843EE5">
        <w:tc>
          <w:tcPr>
            <w:tcW w:w="4678" w:type="dxa"/>
          </w:tcPr>
          <w:p w14:paraId="43072211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 xml:space="preserve">Метан 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(CH</w:t>
            </w:r>
            <w:r w:rsidRPr="00332292">
              <w:rPr>
                <w:rFonts w:ascii="Arial" w:hAnsi="Arial" w:cs="Arial"/>
                <w:vertAlign w:val="subscript"/>
              </w:rPr>
              <w:t>4</w:t>
            </w:r>
            <w:r w:rsidRPr="0033229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03B2B767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7A3299FF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93,73 – 93,81</w:t>
            </w:r>
          </w:p>
        </w:tc>
      </w:tr>
      <w:tr w:rsidR="00332292" w:rsidRPr="00332292" w14:paraId="761773B6" w14:textId="77777777" w:rsidTr="00843EE5">
        <w:tc>
          <w:tcPr>
            <w:tcW w:w="4678" w:type="dxa"/>
          </w:tcPr>
          <w:p w14:paraId="06B21484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 xml:space="preserve">Этан </w:t>
            </w:r>
            <w:r w:rsidRPr="00332292">
              <w:rPr>
                <w:rFonts w:ascii="Arial" w:hAnsi="Arial" w:cs="Arial"/>
              </w:rPr>
              <w:tab/>
              <w:t xml:space="preserve"> 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(C</w:t>
            </w:r>
            <w:r w:rsidRPr="00332292">
              <w:rPr>
                <w:rFonts w:ascii="Arial" w:hAnsi="Arial" w:cs="Arial"/>
                <w:vertAlign w:val="subscript"/>
              </w:rPr>
              <w:t>2</w:t>
            </w:r>
            <w:r w:rsidRPr="00332292">
              <w:rPr>
                <w:rFonts w:ascii="Arial" w:hAnsi="Arial" w:cs="Arial"/>
              </w:rPr>
              <w:t>H</w:t>
            </w:r>
            <w:r w:rsidRPr="00332292">
              <w:rPr>
                <w:rFonts w:ascii="Arial" w:hAnsi="Arial" w:cs="Arial"/>
                <w:vertAlign w:val="subscript"/>
              </w:rPr>
              <w:t>6</w:t>
            </w:r>
            <w:r w:rsidRPr="0033229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78C9AE45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6C2F853D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3,00 – 3,09</w:t>
            </w:r>
          </w:p>
        </w:tc>
      </w:tr>
      <w:tr w:rsidR="00332292" w:rsidRPr="00332292" w14:paraId="6B96A278" w14:textId="77777777" w:rsidTr="00843EE5">
        <w:tc>
          <w:tcPr>
            <w:tcW w:w="4678" w:type="dxa"/>
          </w:tcPr>
          <w:p w14:paraId="7CBF0560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Пропан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(C</w:t>
            </w:r>
            <w:r w:rsidRPr="00332292">
              <w:rPr>
                <w:rFonts w:ascii="Arial" w:hAnsi="Arial" w:cs="Arial"/>
                <w:vertAlign w:val="subscript"/>
              </w:rPr>
              <w:t>3</w:t>
            </w:r>
            <w:r w:rsidRPr="00332292">
              <w:rPr>
                <w:rFonts w:ascii="Arial" w:hAnsi="Arial" w:cs="Arial"/>
              </w:rPr>
              <w:t>H</w:t>
            </w:r>
            <w:r w:rsidRPr="00332292">
              <w:rPr>
                <w:rFonts w:ascii="Arial" w:hAnsi="Arial" w:cs="Arial"/>
                <w:vertAlign w:val="subscript"/>
              </w:rPr>
              <w:t>8</w:t>
            </w:r>
            <w:r w:rsidRPr="0033229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473E223F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5B493CB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0,71 – 0,74</w:t>
            </w:r>
          </w:p>
        </w:tc>
      </w:tr>
      <w:tr w:rsidR="00332292" w:rsidRPr="00332292" w14:paraId="72FC663B" w14:textId="77777777" w:rsidTr="00843EE5">
        <w:tc>
          <w:tcPr>
            <w:tcW w:w="4678" w:type="dxa"/>
          </w:tcPr>
          <w:p w14:paraId="0CE3B9A0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Азот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(N</w:t>
            </w:r>
            <w:r w:rsidRPr="00332292">
              <w:rPr>
                <w:rFonts w:ascii="Arial" w:hAnsi="Arial" w:cs="Arial"/>
                <w:vertAlign w:val="subscript"/>
              </w:rPr>
              <w:t>2</w:t>
            </w:r>
            <w:r w:rsidRPr="0033229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1754F57C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15A5F07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0,35 – 0,45</w:t>
            </w:r>
          </w:p>
        </w:tc>
      </w:tr>
      <w:tr w:rsidR="00332292" w:rsidRPr="00332292" w14:paraId="05A97036" w14:textId="77777777" w:rsidTr="00843EE5">
        <w:tc>
          <w:tcPr>
            <w:tcW w:w="4678" w:type="dxa"/>
          </w:tcPr>
          <w:p w14:paraId="57EAEBB4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Окись углерода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</w:t>
            </w:r>
            <w:proofErr w:type="gramStart"/>
            <w:r w:rsidRPr="00332292">
              <w:rPr>
                <w:rFonts w:ascii="Arial" w:hAnsi="Arial" w:cs="Arial"/>
              </w:rPr>
              <w:t>CO</w:t>
            </w:r>
            <w:r w:rsidRPr="00332292">
              <w:rPr>
                <w:rFonts w:ascii="Arial" w:hAnsi="Arial" w:cs="Arial"/>
                <w:vertAlign w:val="subscript"/>
              </w:rPr>
              <w:t>2</w:t>
            </w:r>
            <w:r w:rsidRPr="00332292">
              <w:rPr>
                <w:rFonts w:ascii="Arial" w:hAnsi="Arial" w:cs="Arial"/>
              </w:rPr>
              <w:t xml:space="preserve"> )</w:t>
            </w:r>
            <w:proofErr w:type="gramEnd"/>
          </w:p>
        </w:tc>
        <w:tc>
          <w:tcPr>
            <w:tcW w:w="1559" w:type="dxa"/>
            <w:vAlign w:val="center"/>
          </w:tcPr>
          <w:p w14:paraId="6A614569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0B0B200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1,62 – 1,80</w:t>
            </w:r>
          </w:p>
        </w:tc>
      </w:tr>
      <w:tr w:rsidR="00332292" w:rsidRPr="00332292" w14:paraId="3988078D" w14:textId="77777777" w:rsidTr="00843EE5">
        <w:tc>
          <w:tcPr>
            <w:tcW w:w="4678" w:type="dxa"/>
          </w:tcPr>
          <w:p w14:paraId="504282A9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Кислород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(O</w:t>
            </w:r>
            <w:r w:rsidRPr="00332292">
              <w:rPr>
                <w:rFonts w:ascii="Arial" w:hAnsi="Arial" w:cs="Arial"/>
                <w:vertAlign w:val="subscript"/>
              </w:rPr>
              <w:t>2</w:t>
            </w:r>
            <w:r w:rsidRPr="00332292"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  <w:vAlign w:val="center"/>
          </w:tcPr>
          <w:p w14:paraId="229B6C55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3F97B1AD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отсутствует</w:t>
            </w:r>
          </w:p>
        </w:tc>
      </w:tr>
      <w:tr w:rsidR="00332292" w:rsidRPr="00332292" w14:paraId="748FE79B" w14:textId="77777777" w:rsidTr="00843EE5">
        <w:tc>
          <w:tcPr>
            <w:tcW w:w="4678" w:type="dxa"/>
          </w:tcPr>
          <w:p w14:paraId="32966D90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Сероводород</w:t>
            </w:r>
            <w:r w:rsidRPr="00332292">
              <w:rPr>
                <w:rFonts w:ascii="Arial" w:hAnsi="Arial" w:cs="Arial"/>
              </w:rPr>
              <w:tab/>
            </w:r>
            <w:r w:rsidRPr="00332292">
              <w:rPr>
                <w:rFonts w:ascii="Arial" w:hAnsi="Arial" w:cs="Arial"/>
              </w:rPr>
              <w:tab/>
              <w:t xml:space="preserve"> (H</w:t>
            </w:r>
            <w:r w:rsidRPr="00332292">
              <w:rPr>
                <w:rFonts w:ascii="Arial" w:hAnsi="Arial" w:cs="Arial"/>
                <w:vertAlign w:val="subscript"/>
              </w:rPr>
              <w:t>2</w:t>
            </w:r>
            <w:r w:rsidRPr="00332292">
              <w:rPr>
                <w:rFonts w:ascii="Arial" w:hAnsi="Arial" w:cs="Arial"/>
              </w:rPr>
              <w:t>S)</w:t>
            </w:r>
          </w:p>
        </w:tc>
        <w:tc>
          <w:tcPr>
            <w:tcW w:w="1559" w:type="dxa"/>
            <w:vAlign w:val="center"/>
          </w:tcPr>
          <w:p w14:paraId="4FF5EFC6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%</w:t>
            </w:r>
          </w:p>
        </w:tc>
        <w:tc>
          <w:tcPr>
            <w:tcW w:w="3216" w:type="dxa"/>
          </w:tcPr>
          <w:p w14:paraId="28FC5D31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отсутствует</w:t>
            </w:r>
          </w:p>
        </w:tc>
      </w:tr>
      <w:tr w:rsidR="00332292" w:rsidRPr="00332292" w14:paraId="2AA23B04" w14:textId="77777777" w:rsidTr="00843EE5">
        <w:tc>
          <w:tcPr>
            <w:tcW w:w="4678" w:type="dxa"/>
          </w:tcPr>
          <w:p w14:paraId="4FB51819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 xml:space="preserve">Теплота сгорания низшая </w:t>
            </w:r>
          </w:p>
        </w:tc>
        <w:tc>
          <w:tcPr>
            <w:tcW w:w="1559" w:type="dxa"/>
            <w:vAlign w:val="center"/>
          </w:tcPr>
          <w:p w14:paraId="716A5B69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ккал/м</w:t>
            </w:r>
            <w:r w:rsidRPr="00332292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3216" w:type="dxa"/>
          </w:tcPr>
          <w:p w14:paraId="1841AD4E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8 </w:t>
            </w:r>
            <w:r w:rsidRPr="00332292">
              <w:rPr>
                <w:rFonts w:ascii="Arial" w:hAnsi="Arial" w:cs="Arial"/>
                <w:lang w:val="en-US"/>
              </w:rPr>
              <w:t>07</w:t>
            </w:r>
            <w:r w:rsidRPr="00332292">
              <w:rPr>
                <w:rFonts w:ascii="Arial" w:hAnsi="Arial" w:cs="Arial"/>
              </w:rPr>
              <w:t>0,0</w:t>
            </w:r>
          </w:p>
        </w:tc>
      </w:tr>
      <w:tr w:rsidR="00332292" w:rsidRPr="00332292" w14:paraId="182B73A8" w14:textId="77777777" w:rsidTr="00843EE5">
        <w:tc>
          <w:tcPr>
            <w:tcW w:w="4678" w:type="dxa"/>
          </w:tcPr>
          <w:p w14:paraId="2CBECC57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Минимальное давление</w:t>
            </w:r>
          </w:p>
        </w:tc>
        <w:tc>
          <w:tcPr>
            <w:tcW w:w="1559" w:type="dxa"/>
            <w:vAlign w:val="center"/>
          </w:tcPr>
          <w:p w14:paraId="2EB1EED0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кгс/см</w:t>
            </w:r>
            <w:r w:rsidRPr="0033229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3216" w:type="dxa"/>
          </w:tcPr>
          <w:p w14:paraId="7B2366CB" w14:textId="77777777" w:rsidR="005D7667" w:rsidRPr="00332292" w:rsidRDefault="005D7667" w:rsidP="00843EE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32292">
              <w:rPr>
                <w:rFonts w:ascii="Arial" w:hAnsi="Arial" w:cs="Arial"/>
              </w:rPr>
              <w:t>3,0</w:t>
            </w:r>
          </w:p>
        </w:tc>
      </w:tr>
    </w:tbl>
    <w:p w14:paraId="5600BBE3" w14:textId="77777777" w:rsidR="005D7667" w:rsidRPr="00332292" w:rsidRDefault="005D7667" w:rsidP="005D7667">
      <w:pPr>
        <w:pStyle w:val="a8"/>
        <w:tabs>
          <w:tab w:val="left" w:pos="993"/>
        </w:tabs>
        <w:spacing w:before="120" w:after="120"/>
        <w:ind w:left="0" w:firstLine="709"/>
        <w:contextualSpacing w:val="0"/>
        <w:jc w:val="both"/>
        <w:rPr>
          <w:rFonts w:ascii="Arial" w:hAnsi="Arial" w:cs="Arial"/>
        </w:rPr>
      </w:pPr>
      <w:r w:rsidRPr="00332292">
        <w:rPr>
          <w:rFonts w:ascii="Arial" w:hAnsi="Arial" w:cs="Arial"/>
        </w:rPr>
        <w:t>Исходные данные, в том числе: проектно-изыскательская документация, технические условия на подключение проектируемого производства к инженерным сетям, будут выданы согласно запросам исполнителя.</w:t>
      </w:r>
    </w:p>
    <w:p w14:paraId="7534D4B8" w14:textId="77777777" w:rsidR="005D7667" w:rsidRPr="00332292" w:rsidRDefault="005D7667" w:rsidP="005D7667">
      <w:pPr>
        <w:pStyle w:val="a8"/>
        <w:tabs>
          <w:tab w:val="left" w:pos="993"/>
        </w:tabs>
        <w:spacing w:before="120" w:after="120"/>
        <w:ind w:left="0" w:firstLine="709"/>
        <w:contextualSpacing w:val="0"/>
        <w:jc w:val="both"/>
        <w:rPr>
          <w:rFonts w:ascii="Arial" w:hAnsi="Arial" w:cs="Arial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332292" w:rsidRPr="00332292" w14:paraId="01DF7E29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06D18E35" w14:textId="77777777" w:rsidR="002377F5" w:rsidRPr="00332292" w:rsidRDefault="002377F5" w:rsidP="002377F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 xml:space="preserve">Заместитель председателя правления </w:t>
            </w:r>
          </w:p>
          <w:p w14:paraId="3049485E" w14:textId="77777777" w:rsidR="002377F5" w:rsidRPr="00332292" w:rsidRDefault="002377F5" w:rsidP="002377F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по перспективному развитию и инвестициям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66A1212" w14:textId="77777777" w:rsidR="0075600E" w:rsidRPr="00332292" w:rsidRDefault="0075600E" w:rsidP="0075600E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К</w:t>
            </w:r>
            <w:r w:rsidR="002377F5" w:rsidRPr="00332292">
              <w:rPr>
                <w:rFonts w:ascii="Arial" w:hAnsi="Arial" w:cs="Arial"/>
                <w:b/>
              </w:rPr>
              <w:t>.</w:t>
            </w:r>
            <w:r w:rsidRPr="00332292">
              <w:rPr>
                <w:rFonts w:ascii="Arial" w:hAnsi="Arial" w:cs="Arial"/>
                <w:b/>
              </w:rPr>
              <w:t>Б</w:t>
            </w:r>
            <w:r w:rsidR="002377F5" w:rsidRPr="00332292">
              <w:rPr>
                <w:rFonts w:ascii="Arial" w:hAnsi="Arial" w:cs="Arial"/>
                <w:b/>
              </w:rPr>
              <w:t xml:space="preserve">. </w:t>
            </w:r>
            <w:r w:rsidRPr="00332292">
              <w:rPr>
                <w:rFonts w:ascii="Arial" w:hAnsi="Arial" w:cs="Arial"/>
                <w:b/>
              </w:rPr>
              <w:t>Исмаилов</w:t>
            </w:r>
          </w:p>
          <w:p w14:paraId="2E4400CD" w14:textId="77777777" w:rsidR="002377F5" w:rsidRPr="00332292" w:rsidRDefault="002377F5" w:rsidP="0075600E">
            <w:pPr>
              <w:rPr>
                <w:rFonts w:ascii="Arial" w:hAnsi="Arial" w:cs="Arial"/>
              </w:rPr>
            </w:pPr>
          </w:p>
        </w:tc>
      </w:tr>
      <w:tr w:rsidR="00332292" w:rsidRPr="00332292" w14:paraId="246C4190" w14:textId="77777777" w:rsidTr="00F96292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75F79B85" w14:textId="77777777" w:rsidR="00131047" w:rsidRPr="00332292" w:rsidRDefault="00131047" w:rsidP="00F96292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Заместитель главного инженера</w:t>
            </w:r>
          </w:p>
          <w:p w14:paraId="3716391A" w14:textId="77777777" w:rsidR="00131047" w:rsidRPr="00332292" w:rsidRDefault="00131047" w:rsidP="00F96292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по производству</w:t>
            </w:r>
          </w:p>
          <w:p w14:paraId="6A9967B2" w14:textId="77777777" w:rsidR="00131047" w:rsidRPr="00332292" w:rsidRDefault="00131047" w:rsidP="00F96292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A2BFBEC" w14:textId="77777777" w:rsidR="00131047" w:rsidRPr="00332292" w:rsidRDefault="00131047" w:rsidP="00131047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С.В. Ларионов</w:t>
            </w:r>
          </w:p>
        </w:tc>
      </w:tr>
      <w:tr w:rsidR="00332292" w:rsidRPr="00332292" w14:paraId="4E54504E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681BE6F6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 xml:space="preserve">Заместитель главного инженера </w:t>
            </w:r>
            <w:r w:rsidRPr="00332292">
              <w:rPr>
                <w:rFonts w:ascii="Arial" w:hAnsi="Arial" w:cs="Arial"/>
                <w:b/>
              </w:rPr>
              <w:br/>
              <w:t>по горным работам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178474F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У.С. Оруджов</w:t>
            </w:r>
          </w:p>
        </w:tc>
      </w:tr>
      <w:tr w:rsidR="00332292" w:rsidRPr="00332292" w14:paraId="3A14B04D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1399996E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 xml:space="preserve">Заместитель главного инженера </w:t>
            </w:r>
            <w:r w:rsidRPr="00332292">
              <w:rPr>
                <w:rFonts w:ascii="Arial" w:hAnsi="Arial" w:cs="Arial"/>
                <w:b/>
              </w:rPr>
              <w:br/>
              <w:t>по технологии – начальник технического отдела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69FC351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А.М. Сайназаров</w:t>
            </w:r>
          </w:p>
        </w:tc>
      </w:tr>
      <w:tr w:rsidR="00332292" w:rsidRPr="00332292" w14:paraId="33601F9A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46BC4474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proofErr w:type="spellStart"/>
            <w:r w:rsidRPr="00332292">
              <w:rPr>
                <w:rFonts w:ascii="Arial" w:hAnsi="Arial" w:cs="Arial"/>
                <w:b/>
              </w:rPr>
              <w:t>И.о</w:t>
            </w:r>
            <w:proofErr w:type="spellEnd"/>
            <w:r w:rsidRPr="00332292">
              <w:rPr>
                <w:rFonts w:ascii="Arial" w:hAnsi="Arial" w:cs="Arial"/>
                <w:b/>
              </w:rPr>
              <w:t xml:space="preserve">. заместителя главного инженера по ТБ и ПБ.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F9ADEBF" w14:textId="77777777" w:rsidR="005D7667" w:rsidRPr="00332292" w:rsidRDefault="0075600E" w:rsidP="0075600E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И</w:t>
            </w:r>
            <w:r w:rsidR="005D7667" w:rsidRPr="00332292">
              <w:rPr>
                <w:rFonts w:ascii="Arial" w:hAnsi="Arial" w:cs="Arial"/>
                <w:b/>
              </w:rPr>
              <w:t>.</w:t>
            </w:r>
            <w:r w:rsidRPr="00332292">
              <w:rPr>
                <w:rFonts w:ascii="Arial" w:hAnsi="Arial" w:cs="Arial"/>
                <w:b/>
              </w:rPr>
              <w:t>И</w:t>
            </w:r>
            <w:r w:rsidR="005D7667" w:rsidRPr="00332292">
              <w:rPr>
                <w:rFonts w:ascii="Arial" w:hAnsi="Arial" w:cs="Arial"/>
                <w:b/>
              </w:rPr>
              <w:t xml:space="preserve">. </w:t>
            </w:r>
            <w:r w:rsidRPr="00332292">
              <w:rPr>
                <w:rFonts w:ascii="Arial" w:hAnsi="Arial" w:cs="Arial"/>
                <w:b/>
              </w:rPr>
              <w:t>Абдуллаев</w:t>
            </w:r>
          </w:p>
        </w:tc>
      </w:tr>
      <w:tr w:rsidR="00332292" w:rsidRPr="00332292" w14:paraId="74BEB8BE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09A92519" w14:textId="77777777" w:rsidR="005D7667" w:rsidRPr="00332292" w:rsidRDefault="005D7667" w:rsidP="00E73236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 xml:space="preserve">Заместитель главного инженера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900F4DE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А.С. Хасанов</w:t>
            </w:r>
          </w:p>
        </w:tc>
      </w:tr>
      <w:tr w:rsidR="00332292" w:rsidRPr="00332292" w14:paraId="221EF5AF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3C257E5" w14:textId="77777777" w:rsidR="005D7667" w:rsidRPr="00332292" w:rsidRDefault="000D7F25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Г</w:t>
            </w:r>
            <w:r w:rsidR="005D7667" w:rsidRPr="00332292">
              <w:rPr>
                <w:rFonts w:ascii="Arial" w:hAnsi="Arial" w:cs="Arial"/>
                <w:b/>
              </w:rPr>
              <w:t>лавн</w:t>
            </w:r>
            <w:r w:rsidRPr="00332292">
              <w:rPr>
                <w:rFonts w:ascii="Arial" w:hAnsi="Arial" w:cs="Arial"/>
                <w:b/>
              </w:rPr>
              <w:t>ый</w:t>
            </w:r>
            <w:r w:rsidR="005D7667" w:rsidRPr="00332292">
              <w:rPr>
                <w:rFonts w:ascii="Arial" w:hAnsi="Arial" w:cs="Arial"/>
                <w:b/>
              </w:rPr>
              <w:t xml:space="preserve"> механик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1B2C43B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Р.А. Рахматуллин</w:t>
            </w:r>
          </w:p>
        </w:tc>
      </w:tr>
      <w:tr w:rsidR="00332292" w:rsidRPr="00332292" w14:paraId="36E10260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18C403C8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Главный энергетик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2D1D4E4" w14:textId="77777777" w:rsidR="005D7667" w:rsidRPr="00332292" w:rsidRDefault="0075600E" w:rsidP="0075600E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У.И.</w:t>
            </w:r>
            <w:r w:rsidR="005D7667" w:rsidRPr="00332292">
              <w:rPr>
                <w:rFonts w:ascii="Arial" w:hAnsi="Arial" w:cs="Arial"/>
                <w:b/>
              </w:rPr>
              <w:t xml:space="preserve"> </w:t>
            </w:r>
            <w:r w:rsidRPr="00332292">
              <w:rPr>
                <w:rFonts w:ascii="Arial" w:hAnsi="Arial" w:cs="Arial"/>
                <w:b/>
              </w:rPr>
              <w:t>Абляев</w:t>
            </w:r>
          </w:p>
        </w:tc>
      </w:tr>
      <w:tr w:rsidR="00332292" w:rsidRPr="00332292" w14:paraId="3EA5642E" w14:textId="77777777" w:rsidTr="006D5B3F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7124E4A7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lastRenderedPageBreak/>
              <w:t xml:space="preserve">Заместитель главного инженера по </w:t>
            </w:r>
          </w:p>
          <w:p w14:paraId="2F64DB52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технологии дирекции «Ешлик-</w:t>
            </w:r>
            <w:r w:rsidRPr="00332292">
              <w:rPr>
                <w:rFonts w:ascii="Arial" w:hAnsi="Arial" w:cs="Arial"/>
                <w:b/>
                <w:lang w:val="en-US"/>
              </w:rPr>
              <w:t>I</w:t>
            </w:r>
            <w:r w:rsidRPr="00332292">
              <w:rPr>
                <w:rFonts w:ascii="Arial" w:hAnsi="Arial" w:cs="Arial"/>
                <w:b/>
              </w:rPr>
              <w:t>»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B3EADFB" w14:textId="586DD7BA" w:rsidR="005D7667" w:rsidRPr="00332292" w:rsidRDefault="006D062A" w:rsidP="006D062A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 xml:space="preserve">К.С. </w:t>
            </w:r>
            <w:r w:rsidR="00A577D9" w:rsidRPr="00332292">
              <w:rPr>
                <w:rFonts w:ascii="Arial" w:hAnsi="Arial" w:cs="Arial"/>
                <w:b/>
              </w:rPr>
              <w:t xml:space="preserve">Марахимов </w:t>
            </w:r>
          </w:p>
        </w:tc>
      </w:tr>
      <w:tr w:rsidR="00332292" w:rsidRPr="00332292" w14:paraId="6A0EC242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6A010510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Начальник УКС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42C142C" w14:textId="77777777" w:rsidR="005D7667" w:rsidRPr="00332292" w:rsidRDefault="002E58D3" w:rsidP="002E58D3">
            <w:pPr>
              <w:ind w:right="-73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Л.Н. Жуманов</w:t>
            </w:r>
          </w:p>
        </w:tc>
      </w:tr>
      <w:tr w:rsidR="00332292" w:rsidRPr="00332292" w14:paraId="4AE8A261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33F5BDB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Заместитель начальника технического отдела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0B3C064" w14:textId="77777777" w:rsidR="005D7667" w:rsidRPr="00332292" w:rsidRDefault="005D7667" w:rsidP="00843EE5">
            <w:pPr>
              <w:ind w:right="-73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И.А. Хусанхонов</w:t>
            </w:r>
          </w:p>
        </w:tc>
      </w:tr>
      <w:tr w:rsidR="00332292" w:rsidRPr="00332292" w14:paraId="6511D37D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59AA4C36" w14:textId="77777777" w:rsidR="005D7667" w:rsidRPr="00332292" w:rsidRDefault="005D7667" w:rsidP="00843EE5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Начальник УАП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53A9FD0" w14:textId="77777777" w:rsidR="005D7667" w:rsidRPr="00332292" w:rsidRDefault="002E58D3" w:rsidP="002E58D3">
            <w:pPr>
              <w:ind w:right="-73"/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В</w:t>
            </w:r>
            <w:r w:rsidR="005D7667" w:rsidRPr="00332292">
              <w:rPr>
                <w:rFonts w:ascii="Arial" w:hAnsi="Arial" w:cs="Arial"/>
                <w:b/>
              </w:rPr>
              <w:t>.</w:t>
            </w:r>
            <w:r w:rsidRPr="00332292">
              <w:rPr>
                <w:rFonts w:ascii="Arial" w:hAnsi="Arial" w:cs="Arial"/>
                <w:b/>
              </w:rPr>
              <w:t>З</w:t>
            </w:r>
            <w:r w:rsidR="005D7667" w:rsidRPr="00332292">
              <w:rPr>
                <w:rFonts w:ascii="Arial" w:hAnsi="Arial" w:cs="Arial"/>
                <w:b/>
              </w:rPr>
              <w:t xml:space="preserve">. </w:t>
            </w:r>
            <w:r w:rsidRPr="00332292">
              <w:rPr>
                <w:rFonts w:ascii="Arial" w:hAnsi="Arial" w:cs="Arial"/>
                <w:b/>
              </w:rPr>
              <w:t>Ирисметов</w:t>
            </w:r>
          </w:p>
        </w:tc>
      </w:tr>
      <w:tr w:rsidR="00332292" w:rsidRPr="00332292" w14:paraId="0B6065AA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77EB5605" w14:textId="77777777" w:rsidR="002E58D3" w:rsidRPr="00332292" w:rsidRDefault="002E58D3" w:rsidP="002E58D3">
            <w:pPr>
              <w:rPr>
                <w:rFonts w:ascii="Arial" w:hAnsi="Arial" w:cs="Arial"/>
                <w:b/>
              </w:rPr>
            </w:pPr>
            <w:proofErr w:type="spellStart"/>
            <w:r w:rsidRPr="00332292">
              <w:rPr>
                <w:rFonts w:ascii="Arial" w:hAnsi="Arial" w:cs="Arial"/>
                <w:b/>
              </w:rPr>
              <w:t>И.о</w:t>
            </w:r>
            <w:proofErr w:type="spellEnd"/>
            <w:r w:rsidRPr="00332292">
              <w:rPr>
                <w:rFonts w:ascii="Arial" w:hAnsi="Arial" w:cs="Arial"/>
                <w:b/>
              </w:rPr>
              <w:t>. начальника УПР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500870" w14:textId="77777777" w:rsidR="002E58D3" w:rsidRPr="00332292" w:rsidRDefault="002E58D3" w:rsidP="002E58D3">
            <w:pPr>
              <w:rPr>
                <w:rFonts w:ascii="Arial" w:hAnsi="Arial" w:cs="Arial"/>
                <w:b/>
              </w:rPr>
            </w:pPr>
            <w:r w:rsidRPr="00332292">
              <w:rPr>
                <w:rFonts w:ascii="Arial" w:hAnsi="Arial" w:cs="Arial"/>
                <w:b/>
              </w:rPr>
              <w:t>А.Х. Ураимов</w:t>
            </w:r>
          </w:p>
        </w:tc>
      </w:tr>
      <w:tr w:rsidR="002E58D3" w:rsidRPr="00332292" w14:paraId="25E4447A" w14:textId="77777777" w:rsidTr="00561A24">
        <w:trPr>
          <w:trHeight w:val="980"/>
        </w:trPr>
        <w:tc>
          <w:tcPr>
            <w:tcW w:w="7371" w:type="dxa"/>
            <w:shd w:val="clear" w:color="auto" w:fill="auto"/>
            <w:vAlign w:val="center"/>
          </w:tcPr>
          <w:p w14:paraId="0C28EE59" w14:textId="77777777" w:rsidR="002E58D3" w:rsidRPr="00332292" w:rsidRDefault="002E58D3" w:rsidP="002E58D3">
            <w:pPr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94C79AB" w14:textId="77777777" w:rsidR="002E58D3" w:rsidRPr="00332292" w:rsidRDefault="002E58D3" w:rsidP="002E58D3">
            <w:pPr>
              <w:ind w:right="-73"/>
              <w:rPr>
                <w:rFonts w:ascii="Arial" w:hAnsi="Arial" w:cs="Arial"/>
                <w:b/>
              </w:rPr>
            </w:pPr>
          </w:p>
        </w:tc>
      </w:tr>
    </w:tbl>
    <w:p w14:paraId="4123CE5E" w14:textId="77777777" w:rsidR="005D7667" w:rsidRPr="00332292" w:rsidRDefault="005D7667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15B0C205" w14:textId="77777777" w:rsidR="005D7667" w:rsidRPr="00332292" w:rsidRDefault="005D7667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390FF370" w14:textId="77777777" w:rsidR="005D7667" w:rsidRPr="00332292" w:rsidRDefault="005D7667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33FADD50" w14:textId="77777777" w:rsidR="00CC4804" w:rsidRPr="00332292" w:rsidRDefault="00CC4804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3A0926CC" w14:textId="77777777" w:rsidR="00CC4804" w:rsidRPr="00332292" w:rsidRDefault="00CC4804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0C2226B2" w14:textId="77777777" w:rsidR="00CC4804" w:rsidRPr="00332292" w:rsidRDefault="00CC4804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15333230" w14:textId="77777777" w:rsidR="00CC4804" w:rsidRPr="00332292" w:rsidRDefault="00CC4804" w:rsidP="005D7667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681925C4" w14:textId="3FB462B2" w:rsidR="002142F6" w:rsidRPr="00332292" w:rsidRDefault="002142F6" w:rsidP="00CC4804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063B22D4" w14:textId="77777777" w:rsidR="002142F6" w:rsidRPr="00332292" w:rsidRDefault="002142F6">
      <w:pPr>
        <w:spacing w:after="200" w:line="276" w:lineRule="auto"/>
        <w:rPr>
          <w:rFonts w:ascii="Arial" w:hAnsi="Arial" w:cs="Arial"/>
          <w:b/>
          <w:sz w:val="10"/>
          <w:szCs w:val="10"/>
        </w:rPr>
      </w:pPr>
      <w:r w:rsidRPr="00332292">
        <w:rPr>
          <w:rFonts w:ascii="Arial" w:hAnsi="Arial" w:cs="Arial"/>
          <w:b/>
          <w:sz w:val="10"/>
          <w:szCs w:val="10"/>
        </w:rPr>
        <w:br w:type="page"/>
      </w:r>
    </w:p>
    <w:p w14:paraId="010621C6" w14:textId="77777777" w:rsidR="00CC4804" w:rsidRPr="00332292" w:rsidRDefault="00CC4804" w:rsidP="00CC4804">
      <w:pPr>
        <w:tabs>
          <w:tab w:val="left" w:pos="720"/>
        </w:tabs>
        <w:rPr>
          <w:rFonts w:ascii="Arial" w:hAnsi="Arial" w:cs="Arial"/>
          <w:b/>
          <w:sz w:val="10"/>
          <w:szCs w:val="10"/>
        </w:rPr>
        <w:sectPr w:rsidR="00CC4804" w:rsidRPr="00332292" w:rsidSect="004E432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851" w:bottom="851" w:left="1276" w:header="709" w:footer="442" w:gutter="0"/>
          <w:cols w:space="708"/>
          <w:titlePg/>
          <w:docGrid w:linePitch="360"/>
        </w:sectPr>
      </w:pPr>
    </w:p>
    <w:p w14:paraId="595610FA" w14:textId="77777777" w:rsidR="006D5546" w:rsidRPr="00332292" w:rsidRDefault="006D5546" w:rsidP="006D5546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lastRenderedPageBreak/>
        <w:t>Приложение 2</w:t>
      </w:r>
    </w:p>
    <w:p w14:paraId="55D63A5C" w14:textId="77777777" w:rsidR="006D5546" w:rsidRPr="00332292" w:rsidRDefault="006D5546" w:rsidP="006D5546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1689B8B6" w14:textId="77777777" w:rsidR="006D5546" w:rsidRPr="00332292" w:rsidRDefault="006D5546" w:rsidP="006D5546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Расположение строительной площадки дробильно-сортировочный комплекс (Джизакский обл.)</w:t>
      </w:r>
    </w:p>
    <w:p w14:paraId="3C7FD710" w14:textId="3636B4C0" w:rsidR="006D5546" w:rsidRPr="00332292" w:rsidRDefault="006D5546" w:rsidP="00B27B83">
      <w:pPr>
        <w:tabs>
          <w:tab w:val="left" w:pos="720"/>
        </w:tabs>
        <w:ind w:left="540"/>
        <w:rPr>
          <w:rFonts w:ascii="Arial" w:hAnsi="Arial" w:cs="Arial"/>
          <w:b/>
          <w:sz w:val="26"/>
          <w:szCs w:val="26"/>
        </w:rPr>
      </w:pPr>
    </w:p>
    <w:p w14:paraId="0F6A5C74" w14:textId="77777777" w:rsidR="006D5546" w:rsidRPr="00332292" w:rsidRDefault="006D5546" w:rsidP="006D5546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9873C" wp14:editId="3175F25F">
                <wp:simplePos x="0" y="0"/>
                <wp:positionH relativeFrom="column">
                  <wp:posOffset>4431665</wp:posOffset>
                </wp:positionH>
                <wp:positionV relativeFrom="paragraph">
                  <wp:posOffset>1251585</wp:posOffset>
                </wp:positionV>
                <wp:extent cx="1137970" cy="451766"/>
                <wp:effectExtent l="38100" t="114300" r="43180" b="12001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392">
                          <a:off x="0" y="0"/>
                          <a:ext cx="1137970" cy="451766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B6172" w14:textId="77777777" w:rsidR="006D5B3F" w:rsidRPr="00F96292" w:rsidRDefault="006D5B3F" w:rsidP="006D5546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F96292">
                              <w:rPr>
                                <w:b/>
                                <w:sz w:val="14"/>
                              </w:rPr>
                              <w:t>Дробильный сортировочный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9873C" id="Скругленный прямоугольник 3" o:spid="_x0000_s1026" style="position:absolute;left:0;text-align:left;margin-left:348.95pt;margin-top:98.55pt;width:89.6pt;height:35.55pt;rotation:7191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" fillcolor="#00b050" strokecolor="#243f60 [1604]" strokeweight="2pt">
                <v:textbox>
                  <w:txbxContent>
                    <w:p w14:paraId="357B6172" w14:textId="77777777" w:rsidR="006D5B3F" w:rsidRPr="00F96292" w:rsidRDefault="006D5B3F" w:rsidP="006D5546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F96292">
                        <w:rPr>
                          <w:b/>
                          <w:sz w:val="14"/>
                        </w:rPr>
                        <w:t>Дробильный сортировочный комплекс</w:t>
                      </w:r>
                    </w:p>
                  </w:txbxContent>
                </v:textbox>
              </v:roundrect>
            </w:pict>
          </mc:Fallback>
        </mc:AlternateContent>
      </w:r>
      <w:r w:rsidRPr="00332292"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14DFFDCE" wp14:editId="7C1E9450">
            <wp:extent cx="8702566" cy="5275114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88" cy="52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3541" w14:textId="77777777" w:rsidR="006D5546" w:rsidRPr="00332292" w:rsidRDefault="006D5546" w:rsidP="007E093F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</w:p>
    <w:p w14:paraId="201F54A7" w14:textId="77777777" w:rsidR="007E093F" w:rsidRPr="00332292" w:rsidRDefault="007E093F" w:rsidP="007E093F">
      <w:pPr>
        <w:tabs>
          <w:tab w:val="left" w:pos="720"/>
        </w:tabs>
        <w:ind w:left="540"/>
        <w:jc w:val="right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Приложение 3</w:t>
      </w:r>
    </w:p>
    <w:p w14:paraId="6CFF3F7D" w14:textId="77777777" w:rsidR="007E093F" w:rsidRPr="00332292" w:rsidRDefault="007E093F" w:rsidP="007E093F">
      <w:pPr>
        <w:tabs>
          <w:tab w:val="left" w:pos="720"/>
        </w:tabs>
        <w:rPr>
          <w:rFonts w:ascii="Arial" w:hAnsi="Arial" w:cs="Arial"/>
          <w:b/>
          <w:sz w:val="10"/>
          <w:szCs w:val="10"/>
        </w:rPr>
      </w:pPr>
    </w:p>
    <w:p w14:paraId="1733A0CA" w14:textId="77777777" w:rsidR="007E093F" w:rsidRPr="00332292" w:rsidRDefault="007E093F" w:rsidP="007E093F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Расположение строительной площадки (г. Алмалык Ташкентской обл.)</w:t>
      </w:r>
    </w:p>
    <w:p w14:paraId="32AC1AF5" w14:textId="77777777" w:rsidR="007E093F" w:rsidRPr="00332292" w:rsidRDefault="007E093F" w:rsidP="007E093F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rFonts w:ascii="Arial" w:hAnsi="Arial" w:cs="Arial"/>
          <w:b/>
          <w:sz w:val="26"/>
          <w:szCs w:val="26"/>
        </w:rPr>
        <w:t>(Линии электропередач, газо- и водоснабжения)</w:t>
      </w:r>
    </w:p>
    <w:p w14:paraId="0F92FDFA" w14:textId="77777777" w:rsidR="007E093F" w:rsidRPr="00332292" w:rsidRDefault="007E093F" w:rsidP="007E093F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p w14:paraId="1526128D" w14:textId="77777777" w:rsidR="007E093F" w:rsidRPr="00332292" w:rsidRDefault="007E093F" w:rsidP="007E093F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  <w:r w:rsidRPr="00332292">
        <w:rPr>
          <w:noProof/>
        </w:rPr>
        <w:drawing>
          <wp:inline distT="0" distB="0" distL="0" distR="0" wp14:anchorId="1FECACA4" wp14:editId="55A7DA21">
            <wp:extent cx="9348080" cy="501830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33" t="15735" r="10057" b="15040"/>
                    <a:stretch/>
                  </pic:blipFill>
                  <pic:spPr bwMode="auto">
                    <a:xfrm>
                      <a:off x="0" y="0"/>
                      <a:ext cx="9362369" cy="502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8ECD" w14:textId="77777777" w:rsidR="006D5546" w:rsidRPr="00332292" w:rsidRDefault="006D5546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sectPr w:rsidR="006D5546" w:rsidRPr="00332292" w:rsidSect="004E432F">
      <w:headerReference w:type="default" r:id="rId14"/>
      <w:footerReference w:type="default" r:id="rId15"/>
      <w:pgSz w:w="16838" w:h="11906" w:orient="landscape" w:code="9"/>
      <w:pgMar w:top="731" w:right="851" w:bottom="851" w:left="851" w:header="567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34D0" w14:textId="77777777" w:rsidR="000D2C0C" w:rsidRDefault="000D2C0C" w:rsidP="00F00515">
      <w:r>
        <w:separator/>
      </w:r>
    </w:p>
  </w:endnote>
  <w:endnote w:type="continuationSeparator" w:id="0">
    <w:p w14:paraId="57D1289B" w14:textId="77777777" w:rsidR="000D2C0C" w:rsidRDefault="000D2C0C" w:rsidP="00F0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4"/>
      <w:gridCol w:w="4885"/>
    </w:tblGrid>
    <w:tr w:rsidR="006D5B3F" w14:paraId="2E8B66D1" w14:textId="77777777" w:rsidTr="00D568A8">
      <w:tc>
        <w:tcPr>
          <w:tcW w:w="4998" w:type="dxa"/>
        </w:tcPr>
        <w:p w14:paraId="3B18951C" w14:textId="77777777" w:rsidR="006D5B3F" w:rsidRPr="00571D1D" w:rsidRDefault="006D5B3F" w:rsidP="007934DA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t>Техническое задание</w:t>
          </w:r>
        </w:p>
      </w:tc>
      <w:tc>
        <w:tcPr>
          <w:tcW w:w="4999" w:type="dxa"/>
        </w:tcPr>
        <w:p w14:paraId="391D27C4" w14:textId="77777777" w:rsidR="006D5B3F" w:rsidRPr="00571D1D" w:rsidRDefault="006D5B3F" w:rsidP="007934DA">
          <w:pPr>
            <w:pStyle w:val="af0"/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6F02A4">
            <w:rPr>
              <w:rFonts w:ascii="Arial" w:eastAsiaTheme="majorEastAsia" w:hAnsi="Arial" w:cs="Arial"/>
              <w:noProof/>
              <w:sz w:val="22"/>
              <w:szCs w:val="22"/>
            </w:rPr>
            <w:t>42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34F426E2" w14:textId="77777777" w:rsidR="006D5B3F" w:rsidRPr="007934DA" w:rsidRDefault="006D5B3F" w:rsidP="007934DA">
    <w:pPr>
      <w:pStyle w:val="af0"/>
      <w:rPr>
        <w:rFonts w:eastAsiaTheme="majorEastAsia"/>
        <w:sz w:val="10"/>
        <w:szCs w:val="10"/>
      </w:rPr>
    </w:pPr>
  </w:p>
  <w:p w14:paraId="15848678" w14:textId="77777777" w:rsidR="006D5B3F" w:rsidRDefault="006D5B3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155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3"/>
      <w:gridCol w:w="11586"/>
    </w:tblGrid>
    <w:tr w:rsidR="006D5B3F" w14:paraId="0BF6B034" w14:textId="77777777" w:rsidTr="007E093F">
      <w:trPr>
        <w:trHeight w:val="709"/>
      </w:trPr>
      <w:tc>
        <w:tcPr>
          <w:tcW w:w="3923" w:type="dxa"/>
        </w:tcPr>
        <w:p w14:paraId="50F5B2DC" w14:textId="77777777" w:rsidR="006D5B3F" w:rsidRPr="00571D1D" w:rsidRDefault="006D5B3F" w:rsidP="00843EE5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483FBE">
            <w:rPr>
              <w:rFonts w:ascii="Arial" w:eastAsiaTheme="majorEastAsia" w:hAnsi="Arial" w:cs="Arial"/>
              <w:color w:val="FFFFFF" w:themeColor="background1"/>
              <w:sz w:val="22"/>
              <w:szCs w:val="22"/>
            </w:rPr>
            <w:t>Техническое задание</w:t>
          </w:r>
        </w:p>
      </w:tc>
      <w:tc>
        <w:tcPr>
          <w:tcW w:w="11586" w:type="dxa"/>
        </w:tcPr>
        <w:p w14:paraId="7CDB8127" w14:textId="77777777" w:rsidR="006D5B3F" w:rsidRPr="00571D1D" w:rsidRDefault="006D5B3F" w:rsidP="00016C99">
          <w:pPr>
            <w:pStyle w:val="af0"/>
            <w:tabs>
              <w:tab w:val="clear" w:pos="4677"/>
              <w:tab w:val="center" w:pos="10980"/>
            </w:tabs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6F02A4">
            <w:rPr>
              <w:rFonts w:ascii="Arial" w:eastAsiaTheme="majorEastAsia" w:hAnsi="Arial" w:cs="Arial"/>
              <w:noProof/>
              <w:sz w:val="22"/>
              <w:szCs w:val="22"/>
            </w:rPr>
            <w:t>43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11D27843" w14:textId="08DE991C" w:rsidR="006D5B3F" w:rsidRDefault="006D5B3F">
    <w:pPr>
      <w:pStyle w:val="af0"/>
    </w:pPr>
    <w:r w:rsidRPr="00571D1D">
      <w:rPr>
        <w:rFonts w:ascii="Arial" w:eastAsiaTheme="majorEastAsia" w:hAnsi="Arial" w:cs="Arial"/>
        <w:sz w:val="22"/>
        <w:szCs w:val="22"/>
      </w:rPr>
      <w:t>Техническое задание</w:t>
    </w:r>
  </w:p>
  <w:p w14:paraId="525C4CC0" w14:textId="77777777" w:rsidR="006D5B3F" w:rsidRDefault="006D5B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8"/>
      <w:gridCol w:w="4999"/>
    </w:tblGrid>
    <w:tr w:rsidR="006D5B3F" w14:paraId="0A24CA63" w14:textId="77777777" w:rsidTr="00D568A8">
      <w:tc>
        <w:tcPr>
          <w:tcW w:w="4998" w:type="dxa"/>
        </w:tcPr>
        <w:p w14:paraId="5AFFAE34" w14:textId="77777777" w:rsidR="006D5B3F" w:rsidRPr="00571D1D" w:rsidRDefault="006D5B3F" w:rsidP="007934DA">
          <w:pPr>
            <w:pStyle w:val="af0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t>Техническое задание</w:t>
          </w:r>
        </w:p>
      </w:tc>
      <w:tc>
        <w:tcPr>
          <w:tcW w:w="4999" w:type="dxa"/>
        </w:tcPr>
        <w:p w14:paraId="1DCADA48" w14:textId="77777777" w:rsidR="006D5B3F" w:rsidRPr="00571D1D" w:rsidRDefault="006D5B3F" w:rsidP="007934DA">
          <w:pPr>
            <w:pStyle w:val="af0"/>
            <w:jc w:val="right"/>
            <w:rPr>
              <w:rFonts w:ascii="Arial" w:eastAsiaTheme="majorEastAsia" w:hAnsi="Arial" w:cs="Arial"/>
              <w:sz w:val="22"/>
              <w:szCs w:val="22"/>
            </w:rPr>
          </w:pPr>
          <w:r w:rsidRPr="00571D1D">
            <w:rPr>
              <w:rFonts w:ascii="Arial" w:eastAsiaTheme="majorEastAsia" w:hAnsi="Arial" w:cs="Arial"/>
              <w:sz w:val="22"/>
              <w:szCs w:val="22"/>
            </w:rPr>
            <w:ptab w:relativeTo="margin" w:alignment="left" w:leader="none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t xml:space="preserve">Страница 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begin"/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instrText>PAGE   \* MERGEFORMAT</w:instrTex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separate"/>
          </w:r>
          <w:r w:rsidR="006F02A4">
            <w:rPr>
              <w:rFonts w:ascii="Arial" w:eastAsiaTheme="majorEastAsia" w:hAnsi="Arial" w:cs="Arial"/>
              <w:noProof/>
              <w:sz w:val="22"/>
              <w:szCs w:val="22"/>
            </w:rPr>
            <w:t>44</w:t>
          </w:r>
          <w:r w:rsidRPr="00571D1D">
            <w:rPr>
              <w:rFonts w:ascii="Arial" w:eastAsiaTheme="majorEastAsia" w:hAnsi="Arial" w:cs="Arial"/>
              <w:sz w:val="22"/>
              <w:szCs w:val="22"/>
            </w:rPr>
            <w:fldChar w:fldCharType="end"/>
          </w:r>
        </w:p>
      </w:tc>
    </w:tr>
  </w:tbl>
  <w:p w14:paraId="4074DD5B" w14:textId="77777777" w:rsidR="006D5B3F" w:rsidRPr="00057411" w:rsidRDefault="006D5B3F" w:rsidP="007934DA">
    <w:pPr>
      <w:pStyle w:val="af0"/>
      <w:rPr>
        <w:rFonts w:eastAsiaTheme="majorEastAs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F7F37" w14:textId="77777777" w:rsidR="000D2C0C" w:rsidRDefault="000D2C0C" w:rsidP="00F00515">
      <w:r>
        <w:separator/>
      </w:r>
    </w:p>
  </w:footnote>
  <w:footnote w:type="continuationSeparator" w:id="0">
    <w:p w14:paraId="75A5C168" w14:textId="77777777" w:rsidR="000D2C0C" w:rsidRDefault="000D2C0C" w:rsidP="00F0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98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7"/>
      <w:gridCol w:w="3070"/>
      <w:gridCol w:w="6216"/>
    </w:tblGrid>
    <w:tr w:rsidR="006D5B3F" w14:paraId="33CDF1D6" w14:textId="77777777" w:rsidTr="00843EE5">
      <w:trPr>
        <w:trHeight w:val="386"/>
      </w:trPr>
      <w:tc>
        <w:tcPr>
          <w:tcW w:w="547" w:type="dxa"/>
        </w:tcPr>
        <w:p w14:paraId="7C45A24B" w14:textId="77777777" w:rsidR="006D5B3F" w:rsidRDefault="006D5B3F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20CE4BDE" wp14:editId="254140A4">
                <wp:extent cx="200076" cy="285750"/>
                <wp:effectExtent l="0" t="0" r="9525" b="0"/>
                <wp:docPr id="20" name="Рисунок 20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vAlign w:val="center"/>
        </w:tcPr>
        <w:p w14:paraId="16701DAC" w14:textId="77777777" w:rsidR="006D5B3F" w:rsidRDefault="006D5B3F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216" w:type="dxa"/>
          <w:vAlign w:val="center"/>
        </w:tcPr>
        <w:p w14:paraId="662EFDDD" w14:textId="77777777" w:rsidR="006D5B3F" w:rsidRPr="00DB131F" w:rsidRDefault="006D5B3F" w:rsidP="00843EE5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</w:tr>
  </w:tbl>
  <w:p w14:paraId="7EC35D74" w14:textId="77777777" w:rsidR="006D5B3F" w:rsidRPr="00571D1D" w:rsidRDefault="006D5B3F">
    <w:pPr>
      <w:pStyle w:val="ae"/>
      <w:rPr>
        <w:sz w:val="10"/>
        <w:szCs w:val="10"/>
      </w:rPr>
    </w:pPr>
  </w:p>
  <w:p w14:paraId="27E52C9E" w14:textId="77777777" w:rsidR="006D5B3F" w:rsidRDefault="006D5B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16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"/>
      <w:gridCol w:w="3106"/>
      <w:gridCol w:w="6345"/>
      <w:gridCol w:w="6345"/>
    </w:tblGrid>
    <w:tr w:rsidR="006D5B3F" w:rsidRPr="00DB131F" w14:paraId="25BE704A" w14:textId="77777777" w:rsidTr="006D062A">
      <w:tc>
        <w:tcPr>
          <w:tcW w:w="546" w:type="dxa"/>
        </w:tcPr>
        <w:p w14:paraId="302353EA" w14:textId="77777777" w:rsidR="006D5B3F" w:rsidRDefault="006D5B3F" w:rsidP="006D5546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15E67D22" wp14:editId="465B484F">
                <wp:extent cx="200076" cy="285750"/>
                <wp:effectExtent l="0" t="0" r="9525" b="0"/>
                <wp:docPr id="21" name="Рисунок 21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vAlign w:val="center"/>
        </w:tcPr>
        <w:p w14:paraId="5657131F" w14:textId="77777777" w:rsidR="006D5B3F" w:rsidRDefault="006D5B3F" w:rsidP="006D5546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345" w:type="dxa"/>
          <w:vAlign w:val="center"/>
        </w:tcPr>
        <w:p w14:paraId="6585614E" w14:textId="77777777" w:rsidR="006D5B3F" w:rsidRPr="00DB131F" w:rsidRDefault="006D5B3F" w:rsidP="006D5546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  <w:tc>
        <w:tcPr>
          <w:tcW w:w="6345" w:type="dxa"/>
          <w:vAlign w:val="center"/>
        </w:tcPr>
        <w:p w14:paraId="48F2CD65" w14:textId="77777777" w:rsidR="006D5B3F" w:rsidRPr="00DB131F" w:rsidRDefault="006D5B3F" w:rsidP="006D5546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</w:p>
      </w:tc>
    </w:tr>
  </w:tbl>
  <w:p w14:paraId="218DB3F4" w14:textId="77777777" w:rsidR="006D5B3F" w:rsidRDefault="006D5B3F" w:rsidP="006D55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4"/>
      <w:tblW w:w="16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"/>
      <w:gridCol w:w="3106"/>
      <w:gridCol w:w="6345"/>
      <w:gridCol w:w="6345"/>
    </w:tblGrid>
    <w:tr w:rsidR="006D5B3F" w14:paraId="315766F8" w14:textId="77777777" w:rsidTr="00165123">
      <w:tc>
        <w:tcPr>
          <w:tcW w:w="546" w:type="dxa"/>
        </w:tcPr>
        <w:p w14:paraId="28562E34" w14:textId="77777777" w:rsidR="006D5B3F" w:rsidRDefault="006D5B3F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494DF1F1" wp14:editId="4E47764E">
                <wp:extent cx="200076" cy="285750"/>
                <wp:effectExtent l="0" t="0" r="9525" b="0"/>
                <wp:docPr id="17" name="Рисунок 17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vAlign w:val="center"/>
        </w:tcPr>
        <w:p w14:paraId="0D374827" w14:textId="77777777" w:rsidR="006D5B3F" w:rsidRDefault="006D5B3F" w:rsidP="00A473F1">
          <w:pPr>
            <w:pStyle w:val="ae"/>
            <w:rPr>
              <w:rFonts w:ascii="Arial" w:eastAsiaTheme="majorEastAsia" w:hAnsi="Arial" w:cs="Arial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345" w:type="dxa"/>
          <w:vAlign w:val="center"/>
        </w:tcPr>
        <w:p w14:paraId="1CD7A9AE" w14:textId="77777777" w:rsidR="006D5B3F" w:rsidRPr="00DB131F" w:rsidRDefault="006D5B3F" w:rsidP="00165123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 w:rsidRPr="00DB131F">
            <w:rPr>
              <w:rFonts w:ascii="Arial" w:eastAsiaTheme="majorEastAsia" w:hAnsi="Arial" w:cs="Arial"/>
              <w:b/>
              <w:i/>
              <w:sz w:val="20"/>
              <w:szCs w:val="20"/>
            </w:rPr>
            <w:t xml:space="preserve">Строительство нового </w:t>
          </w: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известкового завода</w:t>
          </w:r>
        </w:p>
      </w:tc>
      <w:tc>
        <w:tcPr>
          <w:tcW w:w="6345" w:type="dxa"/>
          <w:vAlign w:val="center"/>
        </w:tcPr>
        <w:p w14:paraId="189543D1" w14:textId="77777777" w:rsidR="006D5B3F" w:rsidRPr="00DB131F" w:rsidRDefault="006D5B3F" w:rsidP="00375B79">
          <w:pPr>
            <w:pStyle w:val="ae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</w:p>
      </w:tc>
    </w:tr>
  </w:tbl>
  <w:p w14:paraId="0115FADC" w14:textId="77777777" w:rsidR="006D5B3F" w:rsidRPr="00571D1D" w:rsidRDefault="006D5B3F">
    <w:pPr>
      <w:pStyle w:val="a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7CF"/>
    <w:multiLevelType w:val="hybridMultilevel"/>
    <w:tmpl w:val="026ADE80"/>
    <w:lvl w:ilvl="0" w:tplc="3042D0B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 w15:restartNumberingAfterBreak="0">
    <w:nsid w:val="06575C99"/>
    <w:multiLevelType w:val="hybridMultilevel"/>
    <w:tmpl w:val="44B06B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0EE8FA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D1C4D"/>
    <w:multiLevelType w:val="hybridMultilevel"/>
    <w:tmpl w:val="CECC145A"/>
    <w:lvl w:ilvl="0" w:tplc="A1A22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07FC4"/>
    <w:multiLevelType w:val="hybridMultilevel"/>
    <w:tmpl w:val="B45EFF92"/>
    <w:lvl w:ilvl="0" w:tplc="2D28D7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CD5511D"/>
    <w:multiLevelType w:val="hybridMultilevel"/>
    <w:tmpl w:val="27E8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660A8"/>
    <w:multiLevelType w:val="hybridMultilevel"/>
    <w:tmpl w:val="B12443FA"/>
    <w:lvl w:ilvl="0" w:tplc="3042D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06A2E"/>
    <w:multiLevelType w:val="hybridMultilevel"/>
    <w:tmpl w:val="C6DC7400"/>
    <w:lvl w:ilvl="0" w:tplc="2D28D7DE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7" w15:restartNumberingAfterBreak="0">
    <w:nsid w:val="21712832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D62B7"/>
    <w:multiLevelType w:val="hybridMultilevel"/>
    <w:tmpl w:val="E09A37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3B84AEEE">
      <w:start w:val="1"/>
      <w:numFmt w:val="decimal"/>
      <w:lvlText w:val="%3."/>
      <w:lvlJc w:val="left"/>
      <w:pPr>
        <w:ind w:left="2340" w:hanging="360"/>
      </w:pPr>
      <w:rPr>
        <w:rFonts w:hint="default"/>
        <w:strike w:val="0"/>
        <w:color w:val="auto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42C2F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0" w15:restartNumberingAfterBreak="0">
    <w:nsid w:val="294C0846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5652E"/>
    <w:multiLevelType w:val="hybridMultilevel"/>
    <w:tmpl w:val="D53010E2"/>
    <w:lvl w:ilvl="0" w:tplc="22C8B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2229B"/>
    <w:multiLevelType w:val="hybridMultilevel"/>
    <w:tmpl w:val="CDD622FC"/>
    <w:lvl w:ilvl="0" w:tplc="79483D38">
      <w:start w:val="1"/>
      <w:numFmt w:val="decimal"/>
      <w:lvlText w:val="%1."/>
      <w:lvlJc w:val="left"/>
      <w:pPr>
        <w:ind w:left="67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363A1AE0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D5F55"/>
    <w:multiLevelType w:val="hybridMultilevel"/>
    <w:tmpl w:val="2080442C"/>
    <w:lvl w:ilvl="0" w:tplc="1FC06648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12346"/>
    <w:multiLevelType w:val="hybridMultilevel"/>
    <w:tmpl w:val="EDC41846"/>
    <w:lvl w:ilvl="0" w:tplc="72B04192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6" w15:restartNumberingAfterBreak="0">
    <w:nsid w:val="5FA16FB3"/>
    <w:multiLevelType w:val="hybridMultilevel"/>
    <w:tmpl w:val="EBF25260"/>
    <w:lvl w:ilvl="0" w:tplc="238E602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8142B"/>
    <w:multiLevelType w:val="hybridMultilevel"/>
    <w:tmpl w:val="F0964692"/>
    <w:lvl w:ilvl="0" w:tplc="2D28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77BE4"/>
    <w:multiLevelType w:val="hybridMultilevel"/>
    <w:tmpl w:val="D564E7D6"/>
    <w:lvl w:ilvl="0" w:tplc="B89020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73E2C"/>
    <w:multiLevelType w:val="hybridMultilevel"/>
    <w:tmpl w:val="C2BEA3E6"/>
    <w:lvl w:ilvl="0" w:tplc="A1A22FAA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F6D7DCC"/>
    <w:multiLevelType w:val="hybridMultilevel"/>
    <w:tmpl w:val="273229EE"/>
    <w:lvl w:ilvl="0" w:tplc="2D28D7DE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1" w15:restartNumberingAfterBreak="0">
    <w:nsid w:val="71384F0F"/>
    <w:multiLevelType w:val="hybridMultilevel"/>
    <w:tmpl w:val="2104FF10"/>
    <w:lvl w:ilvl="0" w:tplc="A0101B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60845"/>
    <w:multiLevelType w:val="hybridMultilevel"/>
    <w:tmpl w:val="E0DAA6E4"/>
    <w:lvl w:ilvl="0" w:tplc="2E64294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747268A"/>
    <w:multiLevelType w:val="hybridMultilevel"/>
    <w:tmpl w:val="80B2C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10008">
    <w:abstractNumId w:val="22"/>
  </w:num>
  <w:num w:numId="2" w16cid:durableId="936523993">
    <w:abstractNumId w:val="13"/>
  </w:num>
  <w:num w:numId="3" w16cid:durableId="182935507">
    <w:abstractNumId w:val="8"/>
  </w:num>
  <w:num w:numId="4" w16cid:durableId="167334798">
    <w:abstractNumId w:val="20"/>
  </w:num>
  <w:num w:numId="5" w16cid:durableId="1720397577">
    <w:abstractNumId w:val="21"/>
  </w:num>
  <w:num w:numId="6" w16cid:durableId="497620851">
    <w:abstractNumId w:val="3"/>
  </w:num>
  <w:num w:numId="7" w16cid:durableId="1655907922">
    <w:abstractNumId w:val="17"/>
  </w:num>
  <w:num w:numId="8" w16cid:durableId="590747062">
    <w:abstractNumId w:val="7"/>
  </w:num>
  <w:num w:numId="9" w16cid:durableId="119762322">
    <w:abstractNumId w:val="5"/>
  </w:num>
  <w:num w:numId="10" w16cid:durableId="967784688">
    <w:abstractNumId w:val="10"/>
  </w:num>
  <w:num w:numId="11" w16cid:durableId="1200095778">
    <w:abstractNumId w:val="14"/>
  </w:num>
  <w:num w:numId="12" w16cid:durableId="1688866420">
    <w:abstractNumId w:val="11"/>
  </w:num>
  <w:num w:numId="13" w16cid:durableId="99645685">
    <w:abstractNumId w:val="16"/>
  </w:num>
  <w:num w:numId="14" w16cid:durableId="208032041">
    <w:abstractNumId w:val="12"/>
  </w:num>
  <w:num w:numId="15" w16cid:durableId="440490006">
    <w:abstractNumId w:val="6"/>
  </w:num>
  <w:num w:numId="16" w16cid:durableId="1119763941">
    <w:abstractNumId w:val="1"/>
  </w:num>
  <w:num w:numId="17" w16cid:durableId="655033308">
    <w:abstractNumId w:val="18"/>
  </w:num>
  <w:num w:numId="18" w16cid:durableId="1543401736">
    <w:abstractNumId w:val="15"/>
  </w:num>
  <w:num w:numId="19" w16cid:durableId="1983002283">
    <w:abstractNumId w:val="19"/>
  </w:num>
  <w:num w:numId="20" w16cid:durableId="204373992">
    <w:abstractNumId w:val="9"/>
  </w:num>
  <w:num w:numId="21" w16cid:durableId="251284583">
    <w:abstractNumId w:val="0"/>
  </w:num>
  <w:num w:numId="22" w16cid:durableId="429813280">
    <w:abstractNumId w:val="2"/>
  </w:num>
  <w:num w:numId="23" w16cid:durableId="1250845297">
    <w:abstractNumId w:val="23"/>
  </w:num>
  <w:num w:numId="24" w16cid:durableId="171916483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515"/>
    <w:rsid w:val="00001F75"/>
    <w:rsid w:val="00007290"/>
    <w:rsid w:val="000115BA"/>
    <w:rsid w:val="000146CF"/>
    <w:rsid w:val="00016C99"/>
    <w:rsid w:val="00022995"/>
    <w:rsid w:val="000241A4"/>
    <w:rsid w:val="0003085C"/>
    <w:rsid w:val="00034AEA"/>
    <w:rsid w:val="00040881"/>
    <w:rsid w:val="00045DF9"/>
    <w:rsid w:val="000467F6"/>
    <w:rsid w:val="000514DE"/>
    <w:rsid w:val="00055225"/>
    <w:rsid w:val="0005615D"/>
    <w:rsid w:val="00057411"/>
    <w:rsid w:val="00061D86"/>
    <w:rsid w:val="00062679"/>
    <w:rsid w:val="00065F8D"/>
    <w:rsid w:val="00066744"/>
    <w:rsid w:val="0007122C"/>
    <w:rsid w:val="00071571"/>
    <w:rsid w:val="00072867"/>
    <w:rsid w:val="000737DC"/>
    <w:rsid w:val="000745D2"/>
    <w:rsid w:val="00074DC0"/>
    <w:rsid w:val="00083A3A"/>
    <w:rsid w:val="00085022"/>
    <w:rsid w:val="000960F4"/>
    <w:rsid w:val="000A0770"/>
    <w:rsid w:val="000B2524"/>
    <w:rsid w:val="000B49B2"/>
    <w:rsid w:val="000B5AEA"/>
    <w:rsid w:val="000B692C"/>
    <w:rsid w:val="000B7B54"/>
    <w:rsid w:val="000C2A67"/>
    <w:rsid w:val="000C3288"/>
    <w:rsid w:val="000C39F7"/>
    <w:rsid w:val="000C4647"/>
    <w:rsid w:val="000C6157"/>
    <w:rsid w:val="000D2C0C"/>
    <w:rsid w:val="000D3923"/>
    <w:rsid w:val="000D39C5"/>
    <w:rsid w:val="000D45FC"/>
    <w:rsid w:val="000D698B"/>
    <w:rsid w:val="000D7F25"/>
    <w:rsid w:val="000E19A3"/>
    <w:rsid w:val="000E31EC"/>
    <w:rsid w:val="000E37B3"/>
    <w:rsid w:val="000E4B3B"/>
    <w:rsid w:val="000E65E8"/>
    <w:rsid w:val="000F1B93"/>
    <w:rsid w:val="000F45F6"/>
    <w:rsid w:val="001014B6"/>
    <w:rsid w:val="00101D3D"/>
    <w:rsid w:val="0010255F"/>
    <w:rsid w:val="0010345D"/>
    <w:rsid w:val="001043FE"/>
    <w:rsid w:val="001130A8"/>
    <w:rsid w:val="00114547"/>
    <w:rsid w:val="00115150"/>
    <w:rsid w:val="00123F92"/>
    <w:rsid w:val="00131047"/>
    <w:rsid w:val="0013135B"/>
    <w:rsid w:val="001336E6"/>
    <w:rsid w:val="00134A82"/>
    <w:rsid w:val="00140E1A"/>
    <w:rsid w:val="0014298E"/>
    <w:rsid w:val="0014648D"/>
    <w:rsid w:val="00147021"/>
    <w:rsid w:val="00150AEC"/>
    <w:rsid w:val="00154F15"/>
    <w:rsid w:val="00156344"/>
    <w:rsid w:val="00156A2C"/>
    <w:rsid w:val="00160ECD"/>
    <w:rsid w:val="00164C73"/>
    <w:rsid w:val="00165123"/>
    <w:rsid w:val="00170D4F"/>
    <w:rsid w:val="0017287F"/>
    <w:rsid w:val="00172AE4"/>
    <w:rsid w:val="00176BF8"/>
    <w:rsid w:val="00176F51"/>
    <w:rsid w:val="00180898"/>
    <w:rsid w:val="0018300B"/>
    <w:rsid w:val="001902EE"/>
    <w:rsid w:val="001912F3"/>
    <w:rsid w:val="001A3702"/>
    <w:rsid w:val="001A3ED1"/>
    <w:rsid w:val="001A6C86"/>
    <w:rsid w:val="001B7003"/>
    <w:rsid w:val="001C1F90"/>
    <w:rsid w:val="001C7EB6"/>
    <w:rsid w:val="001D1E09"/>
    <w:rsid w:val="001D2586"/>
    <w:rsid w:val="001D6297"/>
    <w:rsid w:val="001E3301"/>
    <w:rsid w:val="001E33E2"/>
    <w:rsid w:val="001E44F0"/>
    <w:rsid w:val="001E51F1"/>
    <w:rsid w:val="001E6DA8"/>
    <w:rsid w:val="001F22E1"/>
    <w:rsid w:val="001F6843"/>
    <w:rsid w:val="00202A18"/>
    <w:rsid w:val="00205EF6"/>
    <w:rsid w:val="00206487"/>
    <w:rsid w:val="00206FBB"/>
    <w:rsid w:val="00213F2C"/>
    <w:rsid w:val="0021406B"/>
    <w:rsid w:val="002142D9"/>
    <w:rsid w:val="002142F6"/>
    <w:rsid w:val="00215539"/>
    <w:rsid w:val="0022134F"/>
    <w:rsid w:val="0022419B"/>
    <w:rsid w:val="002243A0"/>
    <w:rsid w:val="00233CF8"/>
    <w:rsid w:val="00236306"/>
    <w:rsid w:val="0023743B"/>
    <w:rsid w:val="002377F5"/>
    <w:rsid w:val="00240B13"/>
    <w:rsid w:val="00246448"/>
    <w:rsid w:val="002466C2"/>
    <w:rsid w:val="002623D5"/>
    <w:rsid w:val="002639A3"/>
    <w:rsid w:val="00263BF8"/>
    <w:rsid w:val="00264B8A"/>
    <w:rsid w:val="00266C94"/>
    <w:rsid w:val="00270D87"/>
    <w:rsid w:val="00270DB9"/>
    <w:rsid w:val="00272D72"/>
    <w:rsid w:val="0028363F"/>
    <w:rsid w:val="00294C5D"/>
    <w:rsid w:val="002A03D4"/>
    <w:rsid w:val="002A4B73"/>
    <w:rsid w:val="002B7941"/>
    <w:rsid w:val="002C353A"/>
    <w:rsid w:val="002C36E2"/>
    <w:rsid w:val="002C7C59"/>
    <w:rsid w:val="002D2267"/>
    <w:rsid w:val="002D240A"/>
    <w:rsid w:val="002D2F67"/>
    <w:rsid w:val="002E0A4C"/>
    <w:rsid w:val="002E1280"/>
    <w:rsid w:val="002E2E5E"/>
    <w:rsid w:val="002E4DC9"/>
    <w:rsid w:val="002E58D3"/>
    <w:rsid w:val="002F1087"/>
    <w:rsid w:val="002F214F"/>
    <w:rsid w:val="002F67D4"/>
    <w:rsid w:val="002F6A97"/>
    <w:rsid w:val="003040C9"/>
    <w:rsid w:val="00305299"/>
    <w:rsid w:val="003065C6"/>
    <w:rsid w:val="00317455"/>
    <w:rsid w:val="00317526"/>
    <w:rsid w:val="00326ED7"/>
    <w:rsid w:val="00332292"/>
    <w:rsid w:val="00336D52"/>
    <w:rsid w:val="00337D9B"/>
    <w:rsid w:val="0034304F"/>
    <w:rsid w:val="0034307A"/>
    <w:rsid w:val="00345B1B"/>
    <w:rsid w:val="00345FB7"/>
    <w:rsid w:val="00353FAA"/>
    <w:rsid w:val="00354B28"/>
    <w:rsid w:val="00357C0C"/>
    <w:rsid w:val="00364D2C"/>
    <w:rsid w:val="00366874"/>
    <w:rsid w:val="00366F6C"/>
    <w:rsid w:val="00372B52"/>
    <w:rsid w:val="00373676"/>
    <w:rsid w:val="00373C1F"/>
    <w:rsid w:val="003741A4"/>
    <w:rsid w:val="00375B79"/>
    <w:rsid w:val="0038064E"/>
    <w:rsid w:val="003826E7"/>
    <w:rsid w:val="00383290"/>
    <w:rsid w:val="003944C8"/>
    <w:rsid w:val="0039471C"/>
    <w:rsid w:val="003964AA"/>
    <w:rsid w:val="003978EE"/>
    <w:rsid w:val="003A399C"/>
    <w:rsid w:val="003A7533"/>
    <w:rsid w:val="003A7E4E"/>
    <w:rsid w:val="003B082C"/>
    <w:rsid w:val="003B462A"/>
    <w:rsid w:val="003B6358"/>
    <w:rsid w:val="003B7562"/>
    <w:rsid w:val="003C0F8B"/>
    <w:rsid w:val="003C5123"/>
    <w:rsid w:val="003C54C3"/>
    <w:rsid w:val="003C57B9"/>
    <w:rsid w:val="003C6F4B"/>
    <w:rsid w:val="003D33FE"/>
    <w:rsid w:val="003D4FDC"/>
    <w:rsid w:val="003D53AD"/>
    <w:rsid w:val="003E2455"/>
    <w:rsid w:val="003F116B"/>
    <w:rsid w:val="003F340E"/>
    <w:rsid w:val="003F37E5"/>
    <w:rsid w:val="003F5992"/>
    <w:rsid w:val="003F6AC5"/>
    <w:rsid w:val="004024EF"/>
    <w:rsid w:val="0040784B"/>
    <w:rsid w:val="004106D2"/>
    <w:rsid w:val="00412933"/>
    <w:rsid w:val="00412F44"/>
    <w:rsid w:val="004207DC"/>
    <w:rsid w:val="0042139F"/>
    <w:rsid w:val="00430D3B"/>
    <w:rsid w:val="004379F7"/>
    <w:rsid w:val="00440929"/>
    <w:rsid w:val="00440935"/>
    <w:rsid w:val="004417F2"/>
    <w:rsid w:val="0044363F"/>
    <w:rsid w:val="0044367E"/>
    <w:rsid w:val="00446BB6"/>
    <w:rsid w:val="00446DC4"/>
    <w:rsid w:val="00460922"/>
    <w:rsid w:val="0046766A"/>
    <w:rsid w:val="00471BF9"/>
    <w:rsid w:val="00471E50"/>
    <w:rsid w:val="0047453E"/>
    <w:rsid w:val="0047515F"/>
    <w:rsid w:val="004772BB"/>
    <w:rsid w:val="0048070B"/>
    <w:rsid w:val="00480AA0"/>
    <w:rsid w:val="00480D04"/>
    <w:rsid w:val="0048226F"/>
    <w:rsid w:val="00482F4D"/>
    <w:rsid w:val="00483FBE"/>
    <w:rsid w:val="00487FF6"/>
    <w:rsid w:val="00491713"/>
    <w:rsid w:val="00492A74"/>
    <w:rsid w:val="004A1474"/>
    <w:rsid w:val="004A2B0C"/>
    <w:rsid w:val="004B0680"/>
    <w:rsid w:val="004B2FE5"/>
    <w:rsid w:val="004B5EE2"/>
    <w:rsid w:val="004B6995"/>
    <w:rsid w:val="004B7FEB"/>
    <w:rsid w:val="004C01C7"/>
    <w:rsid w:val="004C415E"/>
    <w:rsid w:val="004C4ECB"/>
    <w:rsid w:val="004D5DD2"/>
    <w:rsid w:val="004E1CF6"/>
    <w:rsid w:val="004E432F"/>
    <w:rsid w:val="004E4BFC"/>
    <w:rsid w:val="004E6B1F"/>
    <w:rsid w:val="004F0C6A"/>
    <w:rsid w:val="004F2423"/>
    <w:rsid w:val="004F2B6A"/>
    <w:rsid w:val="004F3ABE"/>
    <w:rsid w:val="004F40BD"/>
    <w:rsid w:val="004F4ADC"/>
    <w:rsid w:val="004F727A"/>
    <w:rsid w:val="004F7AA7"/>
    <w:rsid w:val="00501FB3"/>
    <w:rsid w:val="005021B1"/>
    <w:rsid w:val="00502CC7"/>
    <w:rsid w:val="005078A3"/>
    <w:rsid w:val="00515892"/>
    <w:rsid w:val="00515DAA"/>
    <w:rsid w:val="0053017A"/>
    <w:rsid w:val="005310EB"/>
    <w:rsid w:val="00536C15"/>
    <w:rsid w:val="005435AA"/>
    <w:rsid w:val="00544241"/>
    <w:rsid w:val="00551440"/>
    <w:rsid w:val="0055177F"/>
    <w:rsid w:val="00561A24"/>
    <w:rsid w:val="00561E0D"/>
    <w:rsid w:val="00561EEB"/>
    <w:rsid w:val="00571D1D"/>
    <w:rsid w:val="00583685"/>
    <w:rsid w:val="00586B59"/>
    <w:rsid w:val="00591FF5"/>
    <w:rsid w:val="00595891"/>
    <w:rsid w:val="00596447"/>
    <w:rsid w:val="005A0119"/>
    <w:rsid w:val="005A2BE0"/>
    <w:rsid w:val="005B3E3C"/>
    <w:rsid w:val="005C28F5"/>
    <w:rsid w:val="005C72EE"/>
    <w:rsid w:val="005D0D5F"/>
    <w:rsid w:val="005D12BD"/>
    <w:rsid w:val="005D73D9"/>
    <w:rsid w:val="005D7667"/>
    <w:rsid w:val="005E31F7"/>
    <w:rsid w:val="005F0247"/>
    <w:rsid w:val="005F3EA6"/>
    <w:rsid w:val="005F4B0B"/>
    <w:rsid w:val="005F651A"/>
    <w:rsid w:val="0061217F"/>
    <w:rsid w:val="00614AA4"/>
    <w:rsid w:val="00617098"/>
    <w:rsid w:val="00617726"/>
    <w:rsid w:val="00617EC8"/>
    <w:rsid w:val="006350B4"/>
    <w:rsid w:val="00636528"/>
    <w:rsid w:val="00636D85"/>
    <w:rsid w:val="006375A0"/>
    <w:rsid w:val="00637D38"/>
    <w:rsid w:val="00640EA3"/>
    <w:rsid w:val="0064155B"/>
    <w:rsid w:val="00642432"/>
    <w:rsid w:val="006427C8"/>
    <w:rsid w:val="00642912"/>
    <w:rsid w:val="00644ADD"/>
    <w:rsid w:val="006475A9"/>
    <w:rsid w:val="00647B29"/>
    <w:rsid w:val="00653A2C"/>
    <w:rsid w:val="00655C92"/>
    <w:rsid w:val="00662C24"/>
    <w:rsid w:val="00666AB0"/>
    <w:rsid w:val="0067226A"/>
    <w:rsid w:val="00674AF3"/>
    <w:rsid w:val="0067585A"/>
    <w:rsid w:val="00676DB6"/>
    <w:rsid w:val="006815DA"/>
    <w:rsid w:val="0068311D"/>
    <w:rsid w:val="00686F13"/>
    <w:rsid w:val="006902CD"/>
    <w:rsid w:val="00691125"/>
    <w:rsid w:val="0069559A"/>
    <w:rsid w:val="00696E17"/>
    <w:rsid w:val="00697B81"/>
    <w:rsid w:val="006A242C"/>
    <w:rsid w:val="006B37B6"/>
    <w:rsid w:val="006B51F5"/>
    <w:rsid w:val="006B7808"/>
    <w:rsid w:val="006D062A"/>
    <w:rsid w:val="006D14F4"/>
    <w:rsid w:val="006D3319"/>
    <w:rsid w:val="006D499B"/>
    <w:rsid w:val="006D5546"/>
    <w:rsid w:val="006D5B3F"/>
    <w:rsid w:val="006E086D"/>
    <w:rsid w:val="006E4223"/>
    <w:rsid w:val="006E4E5D"/>
    <w:rsid w:val="006E57E5"/>
    <w:rsid w:val="006F02A4"/>
    <w:rsid w:val="006F21FE"/>
    <w:rsid w:val="006F5915"/>
    <w:rsid w:val="006F74FD"/>
    <w:rsid w:val="0070594B"/>
    <w:rsid w:val="007059F2"/>
    <w:rsid w:val="007062FB"/>
    <w:rsid w:val="007064BF"/>
    <w:rsid w:val="007125A9"/>
    <w:rsid w:val="0071487C"/>
    <w:rsid w:val="00720E1B"/>
    <w:rsid w:val="0072127B"/>
    <w:rsid w:val="00724507"/>
    <w:rsid w:val="00730883"/>
    <w:rsid w:val="007370AA"/>
    <w:rsid w:val="00740023"/>
    <w:rsid w:val="00740E12"/>
    <w:rsid w:val="00743B6A"/>
    <w:rsid w:val="007441D6"/>
    <w:rsid w:val="0074479A"/>
    <w:rsid w:val="007447D8"/>
    <w:rsid w:val="00744DBB"/>
    <w:rsid w:val="00746D9A"/>
    <w:rsid w:val="00746EDD"/>
    <w:rsid w:val="007476C6"/>
    <w:rsid w:val="007512B7"/>
    <w:rsid w:val="0075600E"/>
    <w:rsid w:val="00762551"/>
    <w:rsid w:val="00763EBC"/>
    <w:rsid w:val="00777C87"/>
    <w:rsid w:val="00790A9B"/>
    <w:rsid w:val="00791530"/>
    <w:rsid w:val="007934DA"/>
    <w:rsid w:val="00793818"/>
    <w:rsid w:val="007A0386"/>
    <w:rsid w:val="007A6F39"/>
    <w:rsid w:val="007A75FB"/>
    <w:rsid w:val="007B20C4"/>
    <w:rsid w:val="007B35F3"/>
    <w:rsid w:val="007B4805"/>
    <w:rsid w:val="007C110A"/>
    <w:rsid w:val="007C18DD"/>
    <w:rsid w:val="007D1FD5"/>
    <w:rsid w:val="007D5553"/>
    <w:rsid w:val="007D5E16"/>
    <w:rsid w:val="007E093F"/>
    <w:rsid w:val="007E1739"/>
    <w:rsid w:val="007E18E3"/>
    <w:rsid w:val="007E4675"/>
    <w:rsid w:val="007F6518"/>
    <w:rsid w:val="0080266B"/>
    <w:rsid w:val="00803C98"/>
    <w:rsid w:val="0080527E"/>
    <w:rsid w:val="008068BE"/>
    <w:rsid w:val="00810848"/>
    <w:rsid w:val="00814B69"/>
    <w:rsid w:val="00820F59"/>
    <w:rsid w:val="00823C66"/>
    <w:rsid w:val="0082509E"/>
    <w:rsid w:val="00832508"/>
    <w:rsid w:val="00843EE5"/>
    <w:rsid w:val="00851D25"/>
    <w:rsid w:val="008541E3"/>
    <w:rsid w:val="00855F1D"/>
    <w:rsid w:val="008626BB"/>
    <w:rsid w:val="00864BF9"/>
    <w:rsid w:val="00871376"/>
    <w:rsid w:val="00872DE7"/>
    <w:rsid w:val="00873D2D"/>
    <w:rsid w:val="00880FBF"/>
    <w:rsid w:val="0089128D"/>
    <w:rsid w:val="0089149E"/>
    <w:rsid w:val="00892A18"/>
    <w:rsid w:val="008978E9"/>
    <w:rsid w:val="008B0A4E"/>
    <w:rsid w:val="008B5922"/>
    <w:rsid w:val="008C3A32"/>
    <w:rsid w:val="008D0B5D"/>
    <w:rsid w:val="008D1ED4"/>
    <w:rsid w:val="008D236F"/>
    <w:rsid w:val="008D312B"/>
    <w:rsid w:val="008D5125"/>
    <w:rsid w:val="008D7E0C"/>
    <w:rsid w:val="008E0410"/>
    <w:rsid w:val="008E4BA9"/>
    <w:rsid w:val="008E5BDB"/>
    <w:rsid w:val="008F1922"/>
    <w:rsid w:val="008F2737"/>
    <w:rsid w:val="008F56DA"/>
    <w:rsid w:val="008F6D2D"/>
    <w:rsid w:val="009010F7"/>
    <w:rsid w:val="00906984"/>
    <w:rsid w:val="00907F94"/>
    <w:rsid w:val="00910881"/>
    <w:rsid w:val="00910FAB"/>
    <w:rsid w:val="0091234A"/>
    <w:rsid w:val="00914D98"/>
    <w:rsid w:val="0092093D"/>
    <w:rsid w:val="00922621"/>
    <w:rsid w:val="00923311"/>
    <w:rsid w:val="009303E4"/>
    <w:rsid w:val="0093133F"/>
    <w:rsid w:val="00933DBD"/>
    <w:rsid w:val="00933FEF"/>
    <w:rsid w:val="00947D7B"/>
    <w:rsid w:val="009533AF"/>
    <w:rsid w:val="00955A39"/>
    <w:rsid w:val="0096320E"/>
    <w:rsid w:val="009641B6"/>
    <w:rsid w:val="00964F03"/>
    <w:rsid w:val="0097168B"/>
    <w:rsid w:val="00977AAD"/>
    <w:rsid w:val="00987B62"/>
    <w:rsid w:val="00991947"/>
    <w:rsid w:val="00992AB3"/>
    <w:rsid w:val="00992D87"/>
    <w:rsid w:val="00995A0A"/>
    <w:rsid w:val="009A1A2C"/>
    <w:rsid w:val="009A38F6"/>
    <w:rsid w:val="009A5ABA"/>
    <w:rsid w:val="009B1451"/>
    <w:rsid w:val="009B2267"/>
    <w:rsid w:val="009B774C"/>
    <w:rsid w:val="009C30BB"/>
    <w:rsid w:val="009C3E5D"/>
    <w:rsid w:val="009C46FA"/>
    <w:rsid w:val="009C5B91"/>
    <w:rsid w:val="009D349C"/>
    <w:rsid w:val="009D66BA"/>
    <w:rsid w:val="009D6D8E"/>
    <w:rsid w:val="009D6E8E"/>
    <w:rsid w:val="009D7084"/>
    <w:rsid w:val="009E17AF"/>
    <w:rsid w:val="009E2216"/>
    <w:rsid w:val="009E27D2"/>
    <w:rsid w:val="009F29E9"/>
    <w:rsid w:val="009F30E0"/>
    <w:rsid w:val="009F3496"/>
    <w:rsid w:val="009F3E6B"/>
    <w:rsid w:val="009F69A2"/>
    <w:rsid w:val="00A0216F"/>
    <w:rsid w:val="00A02618"/>
    <w:rsid w:val="00A064BA"/>
    <w:rsid w:val="00A10FDF"/>
    <w:rsid w:val="00A12870"/>
    <w:rsid w:val="00A143C9"/>
    <w:rsid w:val="00A15850"/>
    <w:rsid w:val="00A17FA9"/>
    <w:rsid w:val="00A20F80"/>
    <w:rsid w:val="00A22757"/>
    <w:rsid w:val="00A25BE7"/>
    <w:rsid w:val="00A25E00"/>
    <w:rsid w:val="00A2685A"/>
    <w:rsid w:val="00A26C35"/>
    <w:rsid w:val="00A36A11"/>
    <w:rsid w:val="00A4118F"/>
    <w:rsid w:val="00A44FDF"/>
    <w:rsid w:val="00A473F1"/>
    <w:rsid w:val="00A53D30"/>
    <w:rsid w:val="00A54F82"/>
    <w:rsid w:val="00A577D9"/>
    <w:rsid w:val="00A61D1E"/>
    <w:rsid w:val="00A724D4"/>
    <w:rsid w:val="00A8335A"/>
    <w:rsid w:val="00A8391A"/>
    <w:rsid w:val="00A861E8"/>
    <w:rsid w:val="00A86CDA"/>
    <w:rsid w:val="00A9422E"/>
    <w:rsid w:val="00A95A84"/>
    <w:rsid w:val="00A96BAC"/>
    <w:rsid w:val="00AA1079"/>
    <w:rsid w:val="00AA1F2B"/>
    <w:rsid w:val="00AA3CCE"/>
    <w:rsid w:val="00AA5250"/>
    <w:rsid w:val="00AA5856"/>
    <w:rsid w:val="00AB1931"/>
    <w:rsid w:val="00AB28B1"/>
    <w:rsid w:val="00AC0203"/>
    <w:rsid w:val="00AC07BD"/>
    <w:rsid w:val="00AC0837"/>
    <w:rsid w:val="00AE5A3B"/>
    <w:rsid w:val="00AF1AF4"/>
    <w:rsid w:val="00B062D0"/>
    <w:rsid w:val="00B0785C"/>
    <w:rsid w:val="00B15C7F"/>
    <w:rsid w:val="00B165B6"/>
    <w:rsid w:val="00B202E3"/>
    <w:rsid w:val="00B2181F"/>
    <w:rsid w:val="00B27B83"/>
    <w:rsid w:val="00B27F8F"/>
    <w:rsid w:val="00B3301F"/>
    <w:rsid w:val="00B33300"/>
    <w:rsid w:val="00B33D4B"/>
    <w:rsid w:val="00B34274"/>
    <w:rsid w:val="00B356C3"/>
    <w:rsid w:val="00B35721"/>
    <w:rsid w:val="00B42E1C"/>
    <w:rsid w:val="00B43353"/>
    <w:rsid w:val="00B44ACB"/>
    <w:rsid w:val="00B452E9"/>
    <w:rsid w:val="00B463B3"/>
    <w:rsid w:val="00B5070A"/>
    <w:rsid w:val="00B510EE"/>
    <w:rsid w:val="00B56FCF"/>
    <w:rsid w:val="00B76FF4"/>
    <w:rsid w:val="00B86201"/>
    <w:rsid w:val="00B90C28"/>
    <w:rsid w:val="00B9798A"/>
    <w:rsid w:val="00BA0D2D"/>
    <w:rsid w:val="00BA28CE"/>
    <w:rsid w:val="00BA438A"/>
    <w:rsid w:val="00BA627E"/>
    <w:rsid w:val="00BB4A6D"/>
    <w:rsid w:val="00BC04DA"/>
    <w:rsid w:val="00BC24A9"/>
    <w:rsid w:val="00BC2EF1"/>
    <w:rsid w:val="00BC34DB"/>
    <w:rsid w:val="00BD158D"/>
    <w:rsid w:val="00BD2468"/>
    <w:rsid w:val="00BD5508"/>
    <w:rsid w:val="00BD73F5"/>
    <w:rsid w:val="00BE1BD5"/>
    <w:rsid w:val="00BE3A56"/>
    <w:rsid w:val="00BF2597"/>
    <w:rsid w:val="00BF6BD4"/>
    <w:rsid w:val="00C055CE"/>
    <w:rsid w:val="00C05752"/>
    <w:rsid w:val="00C060F1"/>
    <w:rsid w:val="00C0704B"/>
    <w:rsid w:val="00C100F4"/>
    <w:rsid w:val="00C10890"/>
    <w:rsid w:val="00C13DB5"/>
    <w:rsid w:val="00C22048"/>
    <w:rsid w:val="00C22A34"/>
    <w:rsid w:val="00C25BB3"/>
    <w:rsid w:val="00C41B52"/>
    <w:rsid w:val="00C468DC"/>
    <w:rsid w:val="00C46B93"/>
    <w:rsid w:val="00C5718B"/>
    <w:rsid w:val="00C60E28"/>
    <w:rsid w:val="00C63E3F"/>
    <w:rsid w:val="00C651B3"/>
    <w:rsid w:val="00C65528"/>
    <w:rsid w:val="00C701F4"/>
    <w:rsid w:val="00C74A25"/>
    <w:rsid w:val="00C77F2E"/>
    <w:rsid w:val="00C839C6"/>
    <w:rsid w:val="00C847B3"/>
    <w:rsid w:val="00C93539"/>
    <w:rsid w:val="00C94F07"/>
    <w:rsid w:val="00CA040F"/>
    <w:rsid w:val="00CA0787"/>
    <w:rsid w:val="00CA2219"/>
    <w:rsid w:val="00CA6135"/>
    <w:rsid w:val="00CB1F6D"/>
    <w:rsid w:val="00CB6AE9"/>
    <w:rsid w:val="00CC3794"/>
    <w:rsid w:val="00CC4431"/>
    <w:rsid w:val="00CC4804"/>
    <w:rsid w:val="00CC5A70"/>
    <w:rsid w:val="00CC7641"/>
    <w:rsid w:val="00CD0AF7"/>
    <w:rsid w:val="00CD13CD"/>
    <w:rsid w:val="00CD4C4A"/>
    <w:rsid w:val="00CD558F"/>
    <w:rsid w:val="00CE01DC"/>
    <w:rsid w:val="00CE03AF"/>
    <w:rsid w:val="00CE0858"/>
    <w:rsid w:val="00CE1B0E"/>
    <w:rsid w:val="00CE3AC3"/>
    <w:rsid w:val="00CE705B"/>
    <w:rsid w:val="00CE72B7"/>
    <w:rsid w:val="00CF7972"/>
    <w:rsid w:val="00D03104"/>
    <w:rsid w:val="00D048BA"/>
    <w:rsid w:val="00D11457"/>
    <w:rsid w:val="00D144F9"/>
    <w:rsid w:val="00D16C57"/>
    <w:rsid w:val="00D23AFD"/>
    <w:rsid w:val="00D24195"/>
    <w:rsid w:val="00D24515"/>
    <w:rsid w:val="00D26156"/>
    <w:rsid w:val="00D34B5F"/>
    <w:rsid w:val="00D404B0"/>
    <w:rsid w:val="00D43FBF"/>
    <w:rsid w:val="00D4634A"/>
    <w:rsid w:val="00D51301"/>
    <w:rsid w:val="00D51459"/>
    <w:rsid w:val="00D51B5F"/>
    <w:rsid w:val="00D525F1"/>
    <w:rsid w:val="00D568A8"/>
    <w:rsid w:val="00D56DF8"/>
    <w:rsid w:val="00D638BF"/>
    <w:rsid w:val="00D66C07"/>
    <w:rsid w:val="00D7503F"/>
    <w:rsid w:val="00D82559"/>
    <w:rsid w:val="00D938A3"/>
    <w:rsid w:val="00D94667"/>
    <w:rsid w:val="00D96638"/>
    <w:rsid w:val="00DA0215"/>
    <w:rsid w:val="00DA37CA"/>
    <w:rsid w:val="00DA681D"/>
    <w:rsid w:val="00DB08FD"/>
    <w:rsid w:val="00DB131F"/>
    <w:rsid w:val="00DB28DD"/>
    <w:rsid w:val="00DB7443"/>
    <w:rsid w:val="00DB790A"/>
    <w:rsid w:val="00DC00BC"/>
    <w:rsid w:val="00DC1164"/>
    <w:rsid w:val="00DC2123"/>
    <w:rsid w:val="00DC7D73"/>
    <w:rsid w:val="00DD0CD0"/>
    <w:rsid w:val="00DD2D35"/>
    <w:rsid w:val="00DD2DF5"/>
    <w:rsid w:val="00DD5241"/>
    <w:rsid w:val="00DD75A3"/>
    <w:rsid w:val="00DE6866"/>
    <w:rsid w:val="00DF116F"/>
    <w:rsid w:val="00DF4F51"/>
    <w:rsid w:val="00DF5B54"/>
    <w:rsid w:val="00DF61A0"/>
    <w:rsid w:val="00E007F2"/>
    <w:rsid w:val="00E01376"/>
    <w:rsid w:val="00E05BBF"/>
    <w:rsid w:val="00E06D0F"/>
    <w:rsid w:val="00E07891"/>
    <w:rsid w:val="00E079AE"/>
    <w:rsid w:val="00E07C78"/>
    <w:rsid w:val="00E10163"/>
    <w:rsid w:val="00E15803"/>
    <w:rsid w:val="00E16C88"/>
    <w:rsid w:val="00E2143A"/>
    <w:rsid w:val="00E23528"/>
    <w:rsid w:val="00E243B7"/>
    <w:rsid w:val="00E276AD"/>
    <w:rsid w:val="00E3159B"/>
    <w:rsid w:val="00E323FA"/>
    <w:rsid w:val="00E3259F"/>
    <w:rsid w:val="00E328CE"/>
    <w:rsid w:val="00E32EA5"/>
    <w:rsid w:val="00E42444"/>
    <w:rsid w:val="00E445FD"/>
    <w:rsid w:val="00E44BE4"/>
    <w:rsid w:val="00E4698F"/>
    <w:rsid w:val="00E47ED3"/>
    <w:rsid w:val="00E55071"/>
    <w:rsid w:val="00E6106E"/>
    <w:rsid w:val="00E6195D"/>
    <w:rsid w:val="00E61FC4"/>
    <w:rsid w:val="00E62489"/>
    <w:rsid w:val="00E657E4"/>
    <w:rsid w:val="00E65912"/>
    <w:rsid w:val="00E673F4"/>
    <w:rsid w:val="00E73236"/>
    <w:rsid w:val="00E80732"/>
    <w:rsid w:val="00E90E18"/>
    <w:rsid w:val="00E94016"/>
    <w:rsid w:val="00EA1B36"/>
    <w:rsid w:val="00EA5003"/>
    <w:rsid w:val="00EB5209"/>
    <w:rsid w:val="00EC1323"/>
    <w:rsid w:val="00EC5BAD"/>
    <w:rsid w:val="00ED0C55"/>
    <w:rsid w:val="00ED26CA"/>
    <w:rsid w:val="00ED3AE9"/>
    <w:rsid w:val="00EE25D3"/>
    <w:rsid w:val="00EF175D"/>
    <w:rsid w:val="00EF22C7"/>
    <w:rsid w:val="00EF4FD2"/>
    <w:rsid w:val="00EF7C68"/>
    <w:rsid w:val="00F00515"/>
    <w:rsid w:val="00F11529"/>
    <w:rsid w:val="00F175E4"/>
    <w:rsid w:val="00F22256"/>
    <w:rsid w:val="00F27882"/>
    <w:rsid w:val="00F30376"/>
    <w:rsid w:val="00F32DBD"/>
    <w:rsid w:val="00F34FD9"/>
    <w:rsid w:val="00F44AEA"/>
    <w:rsid w:val="00F4790E"/>
    <w:rsid w:val="00F51A7D"/>
    <w:rsid w:val="00F51AE4"/>
    <w:rsid w:val="00F5336E"/>
    <w:rsid w:val="00F61AB1"/>
    <w:rsid w:val="00F6470B"/>
    <w:rsid w:val="00F7027C"/>
    <w:rsid w:val="00F73756"/>
    <w:rsid w:val="00F7440E"/>
    <w:rsid w:val="00F74A40"/>
    <w:rsid w:val="00F75A54"/>
    <w:rsid w:val="00F75F56"/>
    <w:rsid w:val="00F84509"/>
    <w:rsid w:val="00F87212"/>
    <w:rsid w:val="00F91EF1"/>
    <w:rsid w:val="00F96292"/>
    <w:rsid w:val="00F96FF4"/>
    <w:rsid w:val="00F973A9"/>
    <w:rsid w:val="00FA020F"/>
    <w:rsid w:val="00FA3566"/>
    <w:rsid w:val="00FA3F51"/>
    <w:rsid w:val="00FA403E"/>
    <w:rsid w:val="00FB44B3"/>
    <w:rsid w:val="00FB4DE7"/>
    <w:rsid w:val="00FC0FEF"/>
    <w:rsid w:val="00FC2A2A"/>
    <w:rsid w:val="00FC312C"/>
    <w:rsid w:val="00FC618A"/>
    <w:rsid w:val="00FC6E1B"/>
    <w:rsid w:val="00FC7ED0"/>
    <w:rsid w:val="00FC7FAE"/>
    <w:rsid w:val="00FC7FF8"/>
    <w:rsid w:val="00FD2E15"/>
    <w:rsid w:val="00FE30A4"/>
    <w:rsid w:val="00FE3BB1"/>
    <w:rsid w:val="00FE67FD"/>
    <w:rsid w:val="00FF1995"/>
    <w:rsid w:val="00FF1E7D"/>
    <w:rsid w:val="00FF28A7"/>
    <w:rsid w:val="00FF38E0"/>
    <w:rsid w:val="00FF48E0"/>
    <w:rsid w:val="00FF5ADC"/>
    <w:rsid w:val="00FF6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B3738"/>
  <w15:docId w15:val="{42BA773B-8439-4D51-8694-9052FAA8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005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00515"/>
    <w:pPr>
      <w:keepNext/>
      <w:shd w:val="clear" w:color="auto" w:fill="FFFFFF"/>
      <w:autoSpaceDE w:val="0"/>
      <w:autoSpaceDN w:val="0"/>
      <w:adjustRightInd w:val="0"/>
      <w:spacing w:after="60"/>
      <w:ind w:firstLine="425"/>
      <w:jc w:val="both"/>
      <w:outlineLvl w:val="2"/>
    </w:pPr>
    <w:rPr>
      <w:rFonts w:ascii="Arial" w:hAnsi="Arial"/>
      <w:b/>
      <w:bCs/>
      <w:color w:val="000000"/>
      <w:szCs w:val="20"/>
    </w:rPr>
  </w:style>
  <w:style w:type="paragraph" w:styleId="6">
    <w:name w:val="heading 6"/>
    <w:basedOn w:val="a"/>
    <w:next w:val="a"/>
    <w:link w:val="60"/>
    <w:qFormat/>
    <w:rsid w:val="00FA020F"/>
    <w:pPr>
      <w:spacing w:before="240" w:after="60"/>
      <w:outlineLvl w:val="5"/>
    </w:pPr>
    <w:rPr>
      <w:b/>
      <w:bCs/>
      <w:sz w:val="22"/>
      <w:szCs w:val="22"/>
      <w:lang w:val="de-DE" w:eastAsia="de-DE"/>
    </w:rPr>
  </w:style>
  <w:style w:type="paragraph" w:styleId="9">
    <w:name w:val="heading 9"/>
    <w:basedOn w:val="a"/>
    <w:next w:val="a"/>
    <w:link w:val="90"/>
    <w:unhideWhenUsed/>
    <w:qFormat/>
    <w:rsid w:val="00F00515"/>
    <w:pPr>
      <w:keepNext/>
      <w:ind w:left="1244"/>
      <w:jc w:val="center"/>
      <w:outlineLvl w:val="8"/>
    </w:pPr>
    <w:rPr>
      <w:rFonts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00515"/>
    <w:rPr>
      <w:rFonts w:ascii="Arial" w:eastAsia="Times New Roman" w:hAnsi="Arial" w:cs="Times New Roman"/>
      <w:b/>
      <w:bCs/>
      <w:color w:val="000000"/>
      <w:sz w:val="24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00515"/>
    <w:rPr>
      <w:rFonts w:ascii="Times New Roman" w:eastAsia="Times New Roman" w:hAnsi="Times New Roman" w:cs="Arial"/>
      <w:b/>
      <w:bCs/>
      <w:sz w:val="20"/>
      <w:szCs w:val="24"/>
      <w:lang w:eastAsia="ru-RU"/>
    </w:rPr>
  </w:style>
  <w:style w:type="paragraph" w:styleId="a3">
    <w:name w:val="footnote text"/>
    <w:basedOn w:val="a"/>
    <w:link w:val="a4"/>
    <w:unhideWhenUsed/>
    <w:rsid w:val="00F00515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F005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F00515"/>
    <w:pPr>
      <w:shd w:val="clear" w:color="auto" w:fill="FFFFFF"/>
      <w:autoSpaceDE w:val="0"/>
      <w:autoSpaceDN w:val="0"/>
      <w:adjustRightInd w:val="0"/>
      <w:spacing w:after="60"/>
      <w:ind w:firstLine="425"/>
      <w:jc w:val="both"/>
    </w:pPr>
    <w:rPr>
      <w:rFonts w:ascii="Arial" w:hAnsi="Arial"/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F00515"/>
    <w:rPr>
      <w:rFonts w:ascii="Arial" w:eastAsia="Times New Roman" w:hAnsi="Arial" w:cs="Times New Roman"/>
      <w:color w:val="000000"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5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footnote reference"/>
    <w:basedOn w:val="a0"/>
    <w:semiHidden/>
    <w:unhideWhenUsed/>
    <w:rsid w:val="00F00515"/>
    <w:rPr>
      <w:vertAlign w:val="superscript"/>
    </w:rPr>
  </w:style>
  <w:style w:type="paragraph" w:styleId="a8">
    <w:name w:val="List Paragraph"/>
    <w:basedOn w:val="a"/>
    <w:link w:val="a9"/>
    <w:uiPriority w:val="34"/>
    <w:qFormat/>
    <w:rsid w:val="00A8335A"/>
    <w:pPr>
      <w:ind w:left="720"/>
      <w:contextualSpacing/>
    </w:pPr>
    <w:rPr>
      <w:rFonts w:eastAsia="Calibri"/>
    </w:rPr>
  </w:style>
  <w:style w:type="character" w:customStyle="1" w:styleId="60">
    <w:name w:val="Заголовок 6 Знак"/>
    <w:basedOn w:val="a0"/>
    <w:link w:val="6"/>
    <w:rsid w:val="00FA020F"/>
    <w:rPr>
      <w:rFonts w:ascii="Times New Roman" w:eastAsia="Times New Roman" w:hAnsi="Times New Roman" w:cs="Times New Roman"/>
      <w:b/>
      <w:bCs/>
      <w:lang w:val="de-DE" w:eastAsia="de-DE"/>
    </w:rPr>
  </w:style>
  <w:style w:type="paragraph" w:styleId="aa">
    <w:name w:val="Body Text"/>
    <w:basedOn w:val="a"/>
    <w:link w:val="ab"/>
    <w:uiPriority w:val="99"/>
    <w:rsid w:val="00823C66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823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basedOn w:val="a0"/>
    <w:link w:val="5"/>
    <w:rsid w:val="00A54F8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d">
    <w:name w:val="Основной текст + Полужирный"/>
    <w:basedOn w:val="ac"/>
    <w:rsid w:val="00A54F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c"/>
    <w:rsid w:val="00A54F82"/>
    <w:pPr>
      <w:widowControl w:val="0"/>
      <w:shd w:val="clear" w:color="auto" w:fill="FFFFFF"/>
      <w:spacing w:before="480" w:after="240" w:line="283" w:lineRule="exact"/>
    </w:pPr>
    <w:rPr>
      <w:sz w:val="22"/>
      <w:szCs w:val="22"/>
      <w:lang w:eastAsia="en-US"/>
    </w:rPr>
  </w:style>
  <w:style w:type="character" w:customStyle="1" w:styleId="1">
    <w:name w:val="Основной текст1"/>
    <w:basedOn w:val="ac"/>
    <w:rsid w:val="00A54F82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5pt">
    <w:name w:val="Основной текст + 10;5 pt"/>
    <w:basedOn w:val="ac"/>
    <w:rsid w:val="000E19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e">
    <w:name w:val="header"/>
    <w:basedOn w:val="a"/>
    <w:link w:val="af"/>
    <w:uiPriority w:val="99"/>
    <w:unhideWhenUsed/>
    <w:rsid w:val="009F29E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F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9F29E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F29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Основной текст8"/>
    <w:basedOn w:val="a"/>
    <w:rsid w:val="00FC312C"/>
    <w:pPr>
      <w:widowControl w:val="0"/>
      <w:shd w:val="clear" w:color="auto" w:fill="FFFFFF"/>
      <w:spacing w:line="0" w:lineRule="atLeast"/>
      <w:ind w:hanging="420"/>
    </w:pPr>
    <w:rPr>
      <w:sz w:val="23"/>
      <w:szCs w:val="23"/>
    </w:rPr>
  </w:style>
  <w:style w:type="paragraph" w:styleId="af2">
    <w:name w:val="Balloon Text"/>
    <w:basedOn w:val="a"/>
    <w:link w:val="af3"/>
    <w:uiPriority w:val="99"/>
    <w:semiHidden/>
    <w:unhideWhenUsed/>
    <w:rsid w:val="002F108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10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rsid w:val="00A86CDA"/>
    <w:pPr>
      <w:ind w:left="720"/>
      <w:contextualSpacing/>
    </w:pPr>
  </w:style>
  <w:style w:type="table" w:styleId="af4">
    <w:name w:val="Table Grid"/>
    <w:basedOn w:val="a1"/>
    <w:uiPriority w:val="59"/>
    <w:rsid w:val="00E6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basedOn w:val="a0"/>
    <w:link w:val="a8"/>
    <w:uiPriority w:val="34"/>
    <w:locked/>
    <w:rsid w:val="004417F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5D7667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176F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1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AB0DB-82DB-4723-AB90-E1772311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44</Pages>
  <Words>8431</Words>
  <Characters>48063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Строительство нового цеха электролиза меди</vt:lpstr>
    </vt:vector>
  </TitlesOfParts>
  <Company>agmk</Company>
  <LinksUpToDate>false</LinksUpToDate>
  <CharactersWithSpaces>56382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Строительство нового цеха электролиза меди</dc:title>
  <dc:creator>Наталья Бычихина</dc:creator>
  <cp:lastModifiedBy>Машарипов Шахбоз Анвар угли</cp:lastModifiedBy>
  <cp:revision>22</cp:revision>
  <cp:lastPrinted>2020-06-19T05:16:00Z</cp:lastPrinted>
  <dcterms:created xsi:type="dcterms:W3CDTF">2022-08-30T12:16:00Z</dcterms:created>
  <dcterms:modified xsi:type="dcterms:W3CDTF">2022-09-16T08:08:00Z</dcterms:modified>
</cp:coreProperties>
</file>